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9E" w:rsidRDefault="00CA279E" w:rsidP="00CA279E">
      <w:pPr>
        <w:tabs>
          <w:tab w:val="left" w:pos="8460"/>
          <w:tab w:val="left" w:pos="9900"/>
        </w:tabs>
        <w:ind w:firstLine="1440"/>
        <w:jc w:val="center"/>
        <w:rPr>
          <w:color w:val="000000"/>
        </w:rPr>
      </w:pPr>
    </w:p>
    <w:p w:rsidR="00866D63" w:rsidRDefault="00866D63" w:rsidP="00CA279E">
      <w:pPr>
        <w:tabs>
          <w:tab w:val="left" w:pos="8460"/>
          <w:tab w:val="left" w:pos="9900"/>
        </w:tabs>
        <w:ind w:firstLine="1440"/>
        <w:jc w:val="center"/>
        <w:rPr>
          <w:color w:val="000000"/>
        </w:rPr>
      </w:pPr>
    </w:p>
    <w:p w:rsidR="00866D63" w:rsidRDefault="00866D63" w:rsidP="00CA279E">
      <w:pPr>
        <w:tabs>
          <w:tab w:val="left" w:pos="8460"/>
          <w:tab w:val="left" w:pos="9900"/>
        </w:tabs>
        <w:ind w:firstLine="1440"/>
        <w:jc w:val="center"/>
        <w:rPr>
          <w:color w:val="000000"/>
        </w:rPr>
      </w:pPr>
    </w:p>
    <w:p w:rsidR="00CA279E" w:rsidRPr="002B4CF9" w:rsidRDefault="00CA279E" w:rsidP="00CA279E">
      <w:pPr>
        <w:pStyle w:val="af"/>
        <w:jc w:val="right"/>
        <w:rPr>
          <w:rFonts w:ascii="Times New Roman" w:hAnsi="Times New Roman"/>
          <w:caps/>
          <w:sz w:val="24"/>
          <w:szCs w:val="24"/>
        </w:rPr>
      </w:pPr>
      <w:r w:rsidRPr="002B4CF9">
        <w:rPr>
          <w:rFonts w:ascii="Times New Roman" w:hAnsi="Times New Roman"/>
          <w:caps/>
          <w:sz w:val="24"/>
          <w:szCs w:val="24"/>
        </w:rPr>
        <w:t xml:space="preserve">ПРИЛОЖЕНИЕ №1    </w:t>
      </w:r>
    </w:p>
    <w:p w:rsidR="00CA279E" w:rsidRPr="002B4CF9" w:rsidRDefault="00CA279E" w:rsidP="00CA279E">
      <w:pPr>
        <w:pStyle w:val="af"/>
        <w:jc w:val="right"/>
        <w:rPr>
          <w:rFonts w:ascii="Times New Roman" w:hAnsi="Times New Roman"/>
          <w:caps/>
          <w:sz w:val="24"/>
          <w:szCs w:val="24"/>
        </w:rPr>
      </w:pPr>
      <w:r w:rsidRPr="002B4CF9">
        <w:rPr>
          <w:rFonts w:ascii="Times New Roman" w:hAnsi="Times New Roman"/>
          <w:caps/>
          <w:sz w:val="24"/>
          <w:szCs w:val="24"/>
        </w:rPr>
        <w:t xml:space="preserve">  к  ООП НОО МБОУ «Котельская СОШ»</w:t>
      </w:r>
    </w:p>
    <w:p w:rsidR="00CA279E" w:rsidRDefault="00CA279E" w:rsidP="00CA279E"/>
    <w:p w:rsidR="00CA279E" w:rsidRDefault="00CA279E" w:rsidP="00CA279E"/>
    <w:p w:rsidR="00CA279E" w:rsidRDefault="00CA279E" w:rsidP="00CA279E"/>
    <w:p w:rsidR="00CA279E" w:rsidRDefault="00CA279E" w:rsidP="00CA279E"/>
    <w:p w:rsidR="00CA279E" w:rsidRDefault="00CA279E" w:rsidP="00CA279E"/>
    <w:p w:rsidR="00CA279E" w:rsidRDefault="00CA279E" w:rsidP="00CA279E"/>
    <w:p w:rsidR="00CA279E" w:rsidRDefault="00CA279E" w:rsidP="00CA279E"/>
    <w:p w:rsidR="00CA279E" w:rsidRDefault="00CA279E" w:rsidP="00CA279E">
      <w:pPr>
        <w:ind w:right="-1275"/>
        <w:rPr>
          <w:b/>
          <w:spacing w:val="-11"/>
          <w:sz w:val="32"/>
          <w:szCs w:val="32"/>
        </w:rPr>
      </w:pPr>
      <w:r>
        <w:rPr>
          <w:b/>
          <w:sz w:val="28"/>
          <w:szCs w:val="28"/>
        </w:rPr>
        <w:t xml:space="preserve">   </w:t>
      </w:r>
    </w:p>
    <w:p w:rsidR="00CA279E" w:rsidRDefault="00CA279E" w:rsidP="00CA279E">
      <w:pPr>
        <w:shd w:val="clear" w:color="auto" w:fill="FFFFFF"/>
        <w:ind w:left="19"/>
        <w:jc w:val="center"/>
        <w:rPr>
          <w:b/>
          <w:spacing w:val="-11"/>
          <w:sz w:val="32"/>
          <w:szCs w:val="32"/>
        </w:rPr>
      </w:pPr>
    </w:p>
    <w:p w:rsidR="00CA279E" w:rsidRPr="009732CA" w:rsidRDefault="00CA279E" w:rsidP="00CA279E">
      <w:pPr>
        <w:spacing w:line="360" w:lineRule="auto"/>
        <w:jc w:val="center"/>
        <w:rPr>
          <w:sz w:val="28"/>
          <w:szCs w:val="28"/>
        </w:rPr>
      </w:pPr>
      <w:r w:rsidRPr="009732CA">
        <w:rPr>
          <w:sz w:val="28"/>
          <w:szCs w:val="28"/>
        </w:rPr>
        <w:t>ПРОГРАММА</w:t>
      </w:r>
    </w:p>
    <w:p w:rsidR="00CA279E" w:rsidRPr="009732CA" w:rsidRDefault="00CA279E" w:rsidP="00CA279E">
      <w:pPr>
        <w:spacing w:line="360" w:lineRule="auto"/>
        <w:jc w:val="center"/>
        <w:rPr>
          <w:sz w:val="28"/>
          <w:szCs w:val="28"/>
        </w:rPr>
      </w:pPr>
      <w:r w:rsidRPr="009732CA">
        <w:rPr>
          <w:sz w:val="28"/>
          <w:szCs w:val="28"/>
        </w:rPr>
        <w:t>внеурочной деятельности</w:t>
      </w:r>
    </w:p>
    <w:p w:rsidR="00CA279E" w:rsidRPr="009732CA" w:rsidRDefault="00CA279E" w:rsidP="00CA279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«Калейдоскоп здоровья</w:t>
      </w:r>
      <w:r w:rsidRPr="009732CA">
        <w:rPr>
          <w:sz w:val="28"/>
          <w:szCs w:val="28"/>
        </w:rPr>
        <w:t>»</w:t>
      </w:r>
    </w:p>
    <w:p w:rsidR="00CA279E" w:rsidRPr="009732CA" w:rsidRDefault="00CA279E" w:rsidP="00CA279E">
      <w:pPr>
        <w:spacing w:line="360" w:lineRule="auto"/>
        <w:jc w:val="center"/>
        <w:rPr>
          <w:b/>
          <w:sz w:val="28"/>
          <w:szCs w:val="28"/>
        </w:rPr>
      </w:pPr>
      <w:r w:rsidRPr="009732CA">
        <w:rPr>
          <w:sz w:val="28"/>
          <w:szCs w:val="28"/>
        </w:rPr>
        <w:t>ДЛЯ  1-4 КЛАССОВ</w:t>
      </w:r>
      <w:r w:rsidRPr="009732CA">
        <w:rPr>
          <w:b/>
          <w:sz w:val="28"/>
          <w:szCs w:val="28"/>
        </w:rPr>
        <w:t xml:space="preserve"> </w:t>
      </w:r>
    </w:p>
    <w:p w:rsidR="00CA279E" w:rsidRDefault="00CA279E" w:rsidP="00CA279E">
      <w:pPr>
        <w:spacing w:line="360" w:lineRule="auto"/>
        <w:jc w:val="both"/>
        <w:rPr>
          <w:sz w:val="28"/>
          <w:szCs w:val="28"/>
        </w:rPr>
      </w:pPr>
    </w:p>
    <w:p w:rsidR="00CA279E" w:rsidRDefault="00CA279E" w:rsidP="00CA279E">
      <w:pPr>
        <w:spacing w:line="360" w:lineRule="auto"/>
        <w:jc w:val="both"/>
        <w:rPr>
          <w:sz w:val="28"/>
          <w:szCs w:val="28"/>
        </w:rPr>
      </w:pPr>
    </w:p>
    <w:p w:rsidR="00CA279E" w:rsidRDefault="00CA279E" w:rsidP="00CA279E">
      <w:pPr>
        <w:spacing w:line="360" w:lineRule="auto"/>
        <w:jc w:val="both"/>
        <w:rPr>
          <w:sz w:val="28"/>
          <w:szCs w:val="28"/>
        </w:rPr>
      </w:pPr>
    </w:p>
    <w:p w:rsidR="00CA279E" w:rsidRDefault="00CA279E" w:rsidP="00CA279E">
      <w:pPr>
        <w:spacing w:line="360" w:lineRule="auto"/>
        <w:jc w:val="both"/>
        <w:rPr>
          <w:sz w:val="28"/>
          <w:szCs w:val="28"/>
        </w:rPr>
      </w:pPr>
    </w:p>
    <w:p w:rsidR="00CA279E" w:rsidRDefault="00CA279E" w:rsidP="00E00EB7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79E" w:rsidRPr="002C2E59" w:rsidRDefault="00CA279E" w:rsidP="00CA279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2"/>
        <w:ind w:firstLine="0"/>
        <w:rPr>
          <w:rFonts w:cs="Times New Roman"/>
          <w:sz w:val="24"/>
        </w:rPr>
      </w:pPr>
      <w:r w:rsidRPr="002C2E59">
        <w:rPr>
          <w:rFonts w:eastAsia="Calibri" w:cs="Times New Roman"/>
          <w:sz w:val="24"/>
        </w:rPr>
        <w:t xml:space="preserve">    </w:t>
      </w:r>
      <w:r w:rsidRPr="002C2E59">
        <w:rPr>
          <w:rFonts w:cs="Times New Roman"/>
          <w:sz w:val="24"/>
        </w:rPr>
        <w:t xml:space="preserve">Программа внеурочной деятельности по спортивно-оздоровительному направлению «Калейдоскоп здоровья» может рассматриваться как одна из ступеней  к формированию здорового образа жизни и неотъемлемой частью всего воспитательно-образовательного процесса в школе. Данная программа направлена на формирование, сохранение и укрепления здоровья младших школьников. 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79E" w:rsidRPr="002C2E59" w:rsidRDefault="00CA279E" w:rsidP="00CA279E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2E59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 внеурочной деятельности: форма, режим и место проведения занятий, виды деятельности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9E" w:rsidRPr="002C2E59" w:rsidRDefault="00CA279E" w:rsidP="00CA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 «Калейдоскоп здоровья» предназначена для обучающихся 1-4 классов. Реализация программы  осуществляется посредством двигательной деятельности с </w:t>
      </w:r>
      <w:proofErr w:type="spellStart"/>
      <w:r w:rsidRPr="002C2E5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C2E59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сознание, мышление, творческая самостоятельность.</w:t>
      </w:r>
    </w:p>
    <w:p w:rsidR="00CA279E" w:rsidRPr="002C2E59" w:rsidRDefault="00CA279E" w:rsidP="00CA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 проводятся в учебном кабинете, на улице, в спортивном зале </w:t>
      </w:r>
      <w:r w:rsidRPr="002C2E59">
        <w:rPr>
          <w:rFonts w:ascii="Times New Roman" w:hAnsi="Times New Roman" w:cs="Times New Roman"/>
          <w:sz w:val="24"/>
          <w:szCs w:val="24"/>
        </w:rPr>
        <w:t xml:space="preserve">после всех уроков основного расписания, продолжительность соответствует рекомендациям </w:t>
      </w:r>
      <w:proofErr w:type="spellStart"/>
      <w:r w:rsidRPr="002C2E59">
        <w:rPr>
          <w:rFonts w:ascii="Times New Roman" w:eastAsia="Times New Roman" w:hAnsi="Times New Roman" w:cs="Times New Roman"/>
          <w:color w:val="333333"/>
          <w:sz w:val="24"/>
          <w:szCs w:val="24"/>
        </w:rPr>
        <w:t>СанПиН</w:t>
      </w:r>
      <w:proofErr w:type="spellEnd"/>
      <w:r w:rsidRPr="002C2E59">
        <w:rPr>
          <w:rFonts w:ascii="Times New Roman" w:eastAsia="Times New Roman" w:hAnsi="Times New Roman" w:cs="Times New Roman"/>
          <w:color w:val="333333"/>
          <w:sz w:val="24"/>
          <w:szCs w:val="24"/>
        </w:rPr>
        <w:t>, т. е. 35 минут.</w:t>
      </w:r>
    </w:p>
    <w:p w:rsidR="00CA279E" w:rsidRPr="002C2E59" w:rsidRDefault="00CA279E" w:rsidP="00CA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Данная работа начинается с 1класса на доступном младшим школьникам уровне, преимущественно в виде:</w:t>
      </w:r>
    </w:p>
    <w:p w:rsidR="00CA279E" w:rsidRPr="002C2E59" w:rsidRDefault="00CA279E" w:rsidP="00CA279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подвижных игр,</w:t>
      </w:r>
      <w:r w:rsidRPr="002C2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79E" w:rsidRPr="002C2E59" w:rsidRDefault="00CA279E" w:rsidP="00CA279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народных оздоровительных игр,</w:t>
      </w:r>
    </w:p>
    <w:p w:rsidR="00CA279E" w:rsidRPr="002C2E59" w:rsidRDefault="00CA279E" w:rsidP="00CA279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прогулок,</w:t>
      </w:r>
    </w:p>
    <w:p w:rsidR="00CA279E" w:rsidRPr="002C2E59" w:rsidRDefault="00CA279E" w:rsidP="00CA279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спортивно-оздоровительных часов,</w:t>
      </w:r>
    </w:p>
    <w:p w:rsidR="00CA279E" w:rsidRPr="002C2E59" w:rsidRDefault="00CA279E" w:rsidP="00CA279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 xml:space="preserve">физкультурных праздников, </w:t>
      </w:r>
    </w:p>
    <w:p w:rsidR="00CA279E" w:rsidRPr="002C2E59" w:rsidRDefault="00CA279E" w:rsidP="00CA279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спортивных соревнований.</w:t>
      </w:r>
    </w:p>
    <w:p w:rsidR="00CA279E" w:rsidRPr="002C2E59" w:rsidRDefault="00CA279E" w:rsidP="00CA279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279E" w:rsidRPr="002C2E59" w:rsidRDefault="00CA279E" w:rsidP="00CA279E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59">
        <w:rPr>
          <w:rFonts w:ascii="Times New Roman" w:hAnsi="Times New Roman" w:cs="Times New Roman"/>
          <w:b/>
          <w:sz w:val="24"/>
          <w:szCs w:val="24"/>
        </w:rPr>
        <w:t>Количество часов программы внеурочной деятельности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59">
        <w:rPr>
          <w:rFonts w:ascii="Times New Roman" w:hAnsi="Times New Roman" w:cs="Times New Roman"/>
          <w:b/>
          <w:sz w:val="24"/>
          <w:szCs w:val="24"/>
        </w:rPr>
        <w:t>и их место в учебном плане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E59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«Калейдоскоп здоровья» составлена в соответствии с возрастными особенностями обучающихся и рассчитана на проведение  2 часа в неделю:                            1 класс — 66 часов в год, </w:t>
      </w:r>
      <w:proofErr w:type="gramEnd"/>
    </w:p>
    <w:p w:rsidR="00CA279E" w:rsidRPr="002C2E59" w:rsidRDefault="00CA279E" w:rsidP="00CA279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2-4 классы -68 часов в год. </w:t>
      </w:r>
    </w:p>
    <w:p w:rsidR="00CA279E" w:rsidRPr="002C2E59" w:rsidRDefault="00CA279E" w:rsidP="00CA2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79E" w:rsidRPr="002C2E59" w:rsidRDefault="00CA279E" w:rsidP="00CA2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59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программы:</w:t>
      </w:r>
    </w:p>
    <w:p w:rsidR="00CA279E" w:rsidRPr="002C2E59" w:rsidRDefault="00CA279E" w:rsidP="00CA279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организация и проведение инструктажа по технике безопасности в разных ситуациях;</w:t>
      </w:r>
    </w:p>
    <w:p w:rsidR="00CA279E" w:rsidRPr="002C2E59" w:rsidRDefault="00CA279E" w:rsidP="00CA279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организация и проведение разнообразных мероприятий оздоровительного характера;</w:t>
      </w:r>
    </w:p>
    <w:p w:rsidR="00CA279E" w:rsidRPr="002C2E59" w:rsidRDefault="00CA279E" w:rsidP="00CA279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организация и проведение динамических прогулок  и игр на свежем воздухе в любое время года;</w:t>
      </w:r>
    </w:p>
    <w:p w:rsidR="00CA279E" w:rsidRPr="002C2E59" w:rsidRDefault="00CA279E" w:rsidP="00CA279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 xml:space="preserve">организация и проведение подвижных </w:t>
      </w:r>
      <w:proofErr w:type="spellStart"/>
      <w:r w:rsidRPr="002C2E59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Pr="002C2E5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C2E59">
        <w:rPr>
          <w:rFonts w:ascii="Times New Roman" w:hAnsi="Times New Roman" w:cs="Times New Roman"/>
          <w:sz w:val="24"/>
          <w:szCs w:val="24"/>
        </w:rPr>
        <w:t>ктивное</w:t>
      </w:r>
      <w:proofErr w:type="spellEnd"/>
      <w:r w:rsidRPr="002C2E59">
        <w:rPr>
          <w:rFonts w:ascii="Times New Roman" w:hAnsi="Times New Roman" w:cs="Times New Roman"/>
          <w:sz w:val="24"/>
          <w:szCs w:val="24"/>
        </w:rPr>
        <w:t xml:space="preserve"> использование спортивных площадок населённого пункта (футбольная, хоккейная коробка);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           Программа внеурочной деятельности по спортивно-оздоровительному направлению «Подвижные игры» состоит из четырёх частей:  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1 класс «Современные подвижные игры»:  ознакомление с играми, требующими командного состава.</w:t>
      </w:r>
    </w:p>
    <w:p w:rsidR="00CA279E" w:rsidRPr="002C2E59" w:rsidRDefault="00CA279E" w:rsidP="00CA279E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2 класс «Старинные народные игры»:</w:t>
      </w:r>
      <w:r w:rsidRPr="002C2E59">
        <w:rPr>
          <w:rFonts w:ascii="Times New Roman" w:eastAsia="Times New Roman" w:hAnsi="Times New Roman"/>
          <w:spacing w:val="-10"/>
          <w:sz w:val="24"/>
          <w:szCs w:val="24"/>
        </w:rPr>
        <w:t xml:space="preserve"> ознакомление с играми старины,  культурой  и этикетом того времени.</w:t>
      </w:r>
    </w:p>
    <w:p w:rsidR="00CA279E" w:rsidRPr="002C2E59" w:rsidRDefault="00CA279E" w:rsidP="00CA279E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3 класс «Русские народные игры и забавы»: формирование у обучающихся интеллектуальных способностей,  культуры эмоций и чувств.  </w:t>
      </w:r>
    </w:p>
    <w:p w:rsidR="00CA279E" w:rsidRPr="002C2E59" w:rsidRDefault="00CA279E" w:rsidP="00CA279E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lastRenderedPageBreak/>
        <w:t xml:space="preserve">4 класс «Русские игровые традиции»: формирование у обучающихся чувства ответственности за свое здоровье, мода и гигиена, профилактика вредных привычек. 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2C2E59">
        <w:rPr>
          <w:rFonts w:ascii="Times New Roman" w:eastAsia="Times New Roman" w:hAnsi="Times New Roman"/>
          <w:spacing w:val="-8"/>
          <w:sz w:val="24"/>
          <w:szCs w:val="24"/>
        </w:rPr>
        <w:t xml:space="preserve">  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 </w:t>
      </w:r>
      <w:r w:rsidRPr="002C2E59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2C2E5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2C2E59">
        <w:rPr>
          <w:rFonts w:ascii="Times New Roman" w:hAnsi="Times New Roman"/>
          <w:b/>
          <w:sz w:val="24"/>
          <w:szCs w:val="24"/>
        </w:rPr>
        <w:t xml:space="preserve"> программы внеурочной деятельности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9E" w:rsidRPr="002C2E59" w:rsidRDefault="00CA279E" w:rsidP="00CA279E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C2E59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«</w:t>
      </w:r>
      <w:r w:rsidRPr="002C2E59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Подвижные игры</w:t>
      </w:r>
      <w:r w:rsidRPr="002C2E59">
        <w:rPr>
          <w:rFonts w:ascii="Times New Roman" w:hAnsi="Times New Roman" w:cs="Times New Roman"/>
          <w:sz w:val="24"/>
          <w:szCs w:val="24"/>
        </w:rPr>
        <w:t xml:space="preserve">» </w:t>
      </w:r>
      <w:r w:rsidRPr="002C2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C2E59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79E" w:rsidRPr="002C2E59" w:rsidRDefault="00CA279E" w:rsidP="00CA279E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>целостный, социально ориентированный взгляд на мир;</w:t>
      </w:r>
    </w:p>
    <w:p w:rsidR="00CA279E" w:rsidRPr="002C2E59" w:rsidRDefault="00CA279E" w:rsidP="00CA279E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>ориентация на успех в учебной деятельности и понимание его причин;</w:t>
      </w:r>
    </w:p>
    <w:p w:rsidR="00CA279E" w:rsidRPr="002C2E59" w:rsidRDefault="00CA279E" w:rsidP="00CA279E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>способность к самооценке на основе критерия успешной деятельности;</w:t>
      </w:r>
    </w:p>
    <w:p w:rsidR="00CA279E" w:rsidRPr="002C2E59" w:rsidRDefault="00CA279E" w:rsidP="00CA279E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A279E" w:rsidRPr="002C2E59" w:rsidRDefault="00CA279E" w:rsidP="00CA279E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 </w:t>
      </w:r>
      <w:r w:rsidRPr="002C2E59">
        <w:rPr>
          <w:rFonts w:ascii="Times New Roman" w:hAnsi="Times New Roman"/>
          <w:color w:val="170E02"/>
          <w:sz w:val="24"/>
          <w:szCs w:val="24"/>
        </w:rPr>
        <w:t xml:space="preserve">проявлять дисциплинированность, трудолюбие и упорство в достижении поставленных целей; </w:t>
      </w:r>
    </w:p>
    <w:p w:rsidR="00CA279E" w:rsidRPr="002C2E59" w:rsidRDefault="00CA279E" w:rsidP="00CA279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CA279E" w:rsidRPr="002C2E59" w:rsidRDefault="00CA279E" w:rsidP="00CA279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2C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2C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 мобилизовать свои личностные и физические ресурсы </w:t>
      </w:r>
      <w:proofErr w:type="spellStart"/>
      <w:r w:rsidRPr="002C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2C2E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279E" w:rsidRPr="002C2E59" w:rsidRDefault="00CA279E" w:rsidP="00CA279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здорового и безопасного образа жизни.</w:t>
      </w:r>
    </w:p>
    <w:p w:rsidR="00CA279E" w:rsidRPr="002C2E59" w:rsidRDefault="00CA279E" w:rsidP="00CA279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2E59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C2E59">
        <w:rPr>
          <w:rFonts w:ascii="Times New Roman" w:hAnsi="Times New Roman"/>
          <w:b/>
          <w:sz w:val="24"/>
          <w:szCs w:val="24"/>
        </w:rPr>
        <w:t xml:space="preserve"> </w:t>
      </w:r>
      <w:r w:rsidRPr="002C2E59">
        <w:rPr>
          <w:rFonts w:ascii="Times New Roman" w:hAnsi="Times New Roman"/>
          <w:sz w:val="24"/>
          <w:szCs w:val="24"/>
        </w:rPr>
        <w:t>результатами программы внеурочной деятельности по спортивно-оздоровительному направлению «</w:t>
      </w:r>
      <w:r w:rsidRPr="002C2E59">
        <w:rPr>
          <w:rFonts w:ascii="Times New Roman" w:eastAsia="Times New Roman" w:hAnsi="Times New Roman"/>
          <w:color w:val="333333"/>
          <w:sz w:val="24"/>
          <w:szCs w:val="24"/>
        </w:rPr>
        <w:t>Подвижные игры</w:t>
      </w:r>
      <w:r w:rsidRPr="002C2E59">
        <w:rPr>
          <w:rFonts w:ascii="Times New Roman" w:hAnsi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CA279E" w:rsidRPr="002C2E59" w:rsidRDefault="00CA279E" w:rsidP="00CA279E">
      <w:pPr>
        <w:pStyle w:val="af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C2E59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279E" w:rsidRPr="002C2E59" w:rsidRDefault="00CA279E" w:rsidP="00CA279E">
      <w:pPr>
        <w:pStyle w:val="c2c6c24c4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C2E59">
        <w:rPr>
          <w:rStyle w:val="c0"/>
        </w:rPr>
        <w:t>умения планировать, регулировать, контролировать и оценивать свои действия;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2C2E59">
        <w:rPr>
          <w:rStyle w:val="c0"/>
        </w:rPr>
        <w:t xml:space="preserve">планирование общей цели и пути её достижения; 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2C2E59">
        <w:rPr>
          <w:rStyle w:val="c0"/>
        </w:rPr>
        <w:t xml:space="preserve">распределение функций и ролей в совместной деятельности; 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2C2E59">
        <w:rPr>
          <w:rStyle w:val="c0"/>
        </w:rPr>
        <w:t xml:space="preserve">конструктивное разрешение конфликтов; 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2C2E59">
        <w:rPr>
          <w:rStyle w:val="c0"/>
        </w:rPr>
        <w:t xml:space="preserve">осуществление взаимного контроля; 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</w:rPr>
      </w:pPr>
      <w:r w:rsidRPr="002C2E59">
        <w:rPr>
          <w:rStyle w:val="c0"/>
        </w:rPr>
        <w:t>оценка собственного поведения и поведения партнёра и внесение  необходимых коррективов;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C2E59">
        <w:rPr>
          <w:shd w:val="clear" w:color="auto" w:fill="FFFFFF"/>
        </w:rPr>
        <w:t>принимать и сохранять учебную задачу;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C2E59">
        <w:rPr>
          <w:shd w:val="clear" w:color="auto" w:fill="FFFFFF"/>
        </w:rPr>
        <w:t>планировать свои действия в соответствии с поставленной задачей и условиями её реализации;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C2E59">
        <w:rPr>
          <w:shd w:val="clear" w:color="auto" w:fill="FFFFFF"/>
        </w:rPr>
        <w:t>учитывать установленные правила в планировании и контроле способа решения;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C2E59">
        <w:rPr>
          <w:shd w:val="clear" w:color="auto" w:fill="FFFFFF"/>
        </w:rPr>
        <w:t>адекватно воспринимать предложения и оценку учителей, товарищей,</w:t>
      </w:r>
      <w:r w:rsidRPr="002C2E59">
        <w:t xml:space="preserve"> </w:t>
      </w:r>
      <w:r w:rsidRPr="002C2E59">
        <w:rPr>
          <w:shd w:val="clear" w:color="auto" w:fill="FFFFFF"/>
        </w:rPr>
        <w:t>родителей и других людей;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C2E59">
        <w:rPr>
          <w:shd w:val="clear" w:color="auto" w:fill="FFFFFF"/>
        </w:rPr>
        <w:t>различать способ и результат действия;</w:t>
      </w:r>
    </w:p>
    <w:p w:rsidR="00CA279E" w:rsidRPr="002C2E59" w:rsidRDefault="00CA279E" w:rsidP="00CA279E">
      <w:pPr>
        <w:pStyle w:val="c2c6c24c4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C2E59">
        <w:rPr>
          <w:shd w:val="clear" w:color="auto" w:fill="FFFFFF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2C2E59">
        <w:rPr>
          <w:color w:val="666666"/>
          <w:shd w:val="clear" w:color="auto" w:fill="FFFFFF"/>
        </w:rPr>
        <w:t>.</w:t>
      </w:r>
      <w:r w:rsidRPr="002C2E59">
        <w:rPr>
          <w:color w:val="666666"/>
        </w:rPr>
        <w:br/>
      </w:r>
      <w:r w:rsidRPr="002C2E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C2E59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CA279E" w:rsidRPr="002C2E59" w:rsidRDefault="00CA279E" w:rsidP="00CA279E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lastRenderedPageBreak/>
        <w:t>перерабатывать полученную информацию, делать выводы;</w:t>
      </w:r>
    </w:p>
    <w:p w:rsidR="00CA279E" w:rsidRPr="002C2E59" w:rsidRDefault="00CA279E" w:rsidP="00CA279E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предлагать свои правила игры на основе знакомых игр; </w:t>
      </w:r>
    </w:p>
    <w:p w:rsidR="00CA279E" w:rsidRPr="002C2E59" w:rsidRDefault="00CA279E" w:rsidP="00CA279E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 xml:space="preserve">устанавливать причинно-следственные связи. </w:t>
      </w:r>
      <w:r w:rsidRPr="002C2E59">
        <w:rPr>
          <w:rFonts w:ascii="Times New Roman" w:hAnsi="Times New Roman"/>
          <w:sz w:val="24"/>
          <w:szCs w:val="24"/>
        </w:rPr>
        <w:br/>
      </w:r>
    </w:p>
    <w:p w:rsidR="00CA279E" w:rsidRPr="002C2E59" w:rsidRDefault="00CA279E" w:rsidP="00CA279E">
      <w:pPr>
        <w:pStyle w:val="af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C2E59">
        <w:rPr>
          <w:rFonts w:ascii="Times New Roman" w:hAnsi="Times New Roman"/>
          <w:b/>
          <w:i/>
          <w:sz w:val="24"/>
          <w:szCs w:val="24"/>
        </w:rPr>
        <w:t>3. Коммуникативные УУД</w:t>
      </w:r>
      <w:r w:rsidRPr="002C2E59">
        <w:rPr>
          <w:rFonts w:ascii="Times New Roman" w:hAnsi="Times New Roman"/>
          <w:i/>
          <w:sz w:val="24"/>
          <w:szCs w:val="24"/>
        </w:rPr>
        <w:t>:</w:t>
      </w:r>
    </w:p>
    <w:p w:rsidR="00CA279E" w:rsidRPr="002C2E59" w:rsidRDefault="00CA279E" w:rsidP="00CA279E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>взаимодействие, ориентация на партнёра, сотрудничество и кооперация (в командных видах игры);</w:t>
      </w:r>
    </w:p>
    <w:p w:rsidR="00CA279E" w:rsidRPr="002C2E59" w:rsidRDefault="00CA279E" w:rsidP="00CA279E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 xml:space="preserve">адекватно использовать коммуникативные средства для решения различных коммуникативных задач; </w:t>
      </w:r>
    </w:p>
    <w:p w:rsidR="00CA279E" w:rsidRPr="002C2E59" w:rsidRDefault="00CA279E" w:rsidP="00CA279E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C2E59">
        <w:rPr>
          <w:rFonts w:ascii="Times New Roman" w:hAnsi="Times New Roman"/>
          <w:sz w:val="24"/>
          <w:szCs w:val="24"/>
          <w:shd w:val="clear" w:color="auto" w:fill="FFFFFF"/>
        </w:rPr>
        <w:t>собственной</w:t>
      </w:r>
      <w:proofErr w:type="gramEnd"/>
      <w:r w:rsidRPr="002C2E59">
        <w:rPr>
          <w:rFonts w:ascii="Times New Roman" w:hAnsi="Times New Roman"/>
          <w:sz w:val="24"/>
          <w:szCs w:val="24"/>
          <w:shd w:val="clear" w:color="auto" w:fill="FFFFFF"/>
        </w:rPr>
        <w:t>, и ориентироваться на позицию партнёра в общении и взаимодействии;</w:t>
      </w:r>
    </w:p>
    <w:p w:rsidR="00CA279E" w:rsidRPr="002C2E59" w:rsidRDefault="00CA279E" w:rsidP="00CA279E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>учитывать разные мнения и стремиться к координации различных позиций в сотрудничестве;</w:t>
      </w:r>
    </w:p>
    <w:p w:rsidR="00CA279E" w:rsidRPr="002C2E59" w:rsidRDefault="00CA279E" w:rsidP="00CA279E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>формулировать собственное мнение и позицию;</w:t>
      </w:r>
    </w:p>
    <w:p w:rsidR="00CA279E" w:rsidRPr="002C2E59" w:rsidRDefault="00CA279E" w:rsidP="00CA279E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shd w:val="clear" w:color="auto" w:fill="FFFFFF"/>
        </w:rPr>
        <w:t>договариваться и приходить к общему решению в совместной</w:t>
      </w:r>
      <w:r w:rsidRPr="002C2E59">
        <w:rPr>
          <w:rFonts w:ascii="Times New Roman" w:hAnsi="Times New Roman"/>
          <w:sz w:val="24"/>
          <w:szCs w:val="24"/>
        </w:rPr>
        <w:t xml:space="preserve"> </w:t>
      </w:r>
      <w:r w:rsidRPr="002C2E59">
        <w:rPr>
          <w:rFonts w:ascii="Times New Roman" w:hAnsi="Times New Roman"/>
          <w:sz w:val="24"/>
          <w:szCs w:val="24"/>
          <w:shd w:val="clear" w:color="auto" w:fill="FFFFFF"/>
        </w:rPr>
        <w:t>деятельности, в том числе в ситуации столкновения интересов;</w:t>
      </w:r>
    </w:p>
    <w:p w:rsidR="00CA279E" w:rsidRPr="002C2E59" w:rsidRDefault="00CA279E" w:rsidP="00CA279E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и следовать им;</w:t>
      </w:r>
    </w:p>
    <w:p w:rsidR="00CA279E" w:rsidRPr="002C2E59" w:rsidRDefault="00CA279E" w:rsidP="00CA279E">
      <w:pPr>
        <w:pStyle w:val="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учиться выполнять различные роли в группе.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C2E59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эстетическое, интеллектуальное развитие.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79E" w:rsidRPr="002C2E59" w:rsidRDefault="00CA279E" w:rsidP="00CA279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двигательная подготовленность как важный компонент здоровья учащихся;</w:t>
      </w:r>
    </w:p>
    <w:p w:rsidR="00CA279E" w:rsidRPr="002C2E59" w:rsidRDefault="00CA279E" w:rsidP="00CA279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физических способностей;</w:t>
      </w:r>
    </w:p>
    <w:p w:rsidR="00CA279E" w:rsidRPr="002C2E59" w:rsidRDefault="00CA279E" w:rsidP="00CA279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  <w:lang w:eastAsia="ru-RU"/>
        </w:rPr>
        <w:t>освоение правил здорового и безопасного образа жизни;</w:t>
      </w:r>
    </w:p>
    <w:p w:rsidR="00CA279E" w:rsidRPr="002C2E59" w:rsidRDefault="00CA279E" w:rsidP="00CA279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 психических и нравственных качеств;</w:t>
      </w:r>
    </w:p>
    <w:p w:rsidR="00CA279E" w:rsidRPr="002C2E59" w:rsidRDefault="00CA279E" w:rsidP="00CA279E">
      <w:pPr>
        <w:pStyle w:val="ae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социальной и трудовой </w:t>
      </w:r>
      <w:proofErr w:type="spellStart"/>
      <w:r w:rsidRPr="002C2E59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активности</w:t>
      </w:r>
      <w:proofErr w:type="gramStart"/>
      <w:r w:rsidRPr="002C2E5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C2E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2E59">
        <w:rPr>
          <w:rFonts w:ascii="Times New Roman" w:hAnsi="Times New Roman" w:cs="Times New Roman"/>
          <w:sz w:val="24"/>
          <w:szCs w:val="24"/>
        </w:rPr>
        <w:t>ланировать</w:t>
      </w:r>
      <w:proofErr w:type="spellEnd"/>
      <w:r w:rsidRPr="002C2E59">
        <w:rPr>
          <w:rFonts w:ascii="Times New Roman" w:hAnsi="Times New Roman" w:cs="Times New Roman"/>
          <w:sz w:val="24"/>
          <w:szCs w:val="24"/>
        </w:rPr>
        <w:t xml:space="preserve">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CA279E" w:rsidRPr="002C2E59" w:rsidRDefault="00CA279E" w:rsidP="00CA279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 сверстниками подвижные игры; </w:t>
      </w:r>
    </w:p>
    <w:p w:rsidR="00CA279E" w:rsidRPr="002C2E59" w:rsidRDefault="00CA279E" w:rsidP="00CA279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по правилам проведения подвижных игр и соревнований; </w:t>
      </w:r>
    </w:p>
    <w:p w:rsidR="00CA279E" w:rsidRPr="002C2E59" w:rsidRDefault="00CA279E" w:rsidP="00CA279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 xml:space="preserve">применять жизненно важные двигательные навыки и умения различными способами, в различных изменяющихся, вариативных условиях. </w:t>
      </w:r>
    </w:p>
    <w:p w:rsidR="00CA279E" w:rsidRPr="002C2E59" w:rsidRDefault="00CA279E" w:rsidP="00CA279E">
      <w:pPr>
        <w:pStyle w:val="ae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59">
        <w:rPr>
          <w:rFonts w:ascii="Times New Roman" w:hAnsi="Times New Roman" w:cs="Times New Roman"/>
          <w:b/>
          <w:sz w:val="24"/>
          <w:szCs w:val="24"/>
        </w:rPr>
        <w:t>Требования к знаниям и умениям, которые должны приобрести обучающиеся в процессе реализации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59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79E" w:rsidRPr="002C2E59" w:rsidRDefault="00CA279E" w:rsidP="00CA279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59">
        <w:rPr>
          <w:rFonts w:ascii="Times New Roman" w:hAnsi="Times New Roman" w:cs="Times New Roman"/>
          <w:sz w:val="24"/>
          <w:szCs w:val="24"/>
        </w:rPr>
        <w:t xml:space="preserve">В ходе реализация программы внеурочной деятельности по спортивно-оздоровительному направлению «Подвижные игры» обучающиеся должны </w:t>
      </w:r>
      <w:r w:rsidRPr="002C2E59">
        <w:rPr>
          <w:rFonts w:ascii="Times New Roman" w:hAnsi="Times New Roman" w:cs="Times New Roman"/>
          <w:b/>
          <w:sz w:val="24"/>
          <w:szCs w:val="24"/>
        </w:rPr>
        <w:t>знать</w:t>
      </w:r>
      <w:r w:rsidRPr="002C2E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79E" w:rsidRPr="002C2E59" w:rsidRDefault="00CA279E" w:rsidP="00CA279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истории развития подвижных игр  в России;</w:t>
      </w:r>
    </w:p>
    <w:p w:rsidR="00CA279E" w:rsidRPr="002C2E59" w:rsidRDefault="00CA279E" w:rsidP="00CA279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педагогические, физиологические и психологические основы обучения двигательным действиям и воспитания физических качеств;</w:t>
      </w:r>
    </w:p>
    <w:p w:rsidR="00CA279E" w:rsidRPr="002C2E59" w:rsidRDefault="00CA279E" w:rsidP="00CA279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формирования индивидуальных черт свойств личности посредством регулярных занятий;</w:t>
      </w:r>
    </w:p>
    <w:p w:rsidR="00CA279E" w:rsidRPr="002C2E59" w:rsidRDefault="00CA279E" w:rsidP="00CA279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способы </w:t>
      </w:r>
      <w:proofErr w:type="gramStart"/>
      <w:r w:rsidRPr="002C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C2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адаптивных свойств организма, укрепления здоровья и повышение физической подготовленности;</w:t>
      </w:r>
    </w:p>
    <w:p w:rsidR="00CA279E" w:rsidRPr="002C2E59" w:rsidRDefault="00CA279E" w:rsidP="00CA279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E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правила личной гигиены, профилактика травматизма и оказания доврачебной помощи; </w:t>
      </w:r>
      <w:r w:rsidRPr="002C2E59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CA279E" w:rsidRPr="002C2E59" w:rsidRDefault="00CA279E" w:rsidP="00CA279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E59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CA279E" w:rsidRPr="002C2E59" w:rsidRDefault="00CA279E" w:rsidP="00CA27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E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Должны уметь:</w:t>
      </w:r>
      <w:r w:rsidRPr="002C2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адекватно оценивать своё поведение в жизненных ситуациях;</w:t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выбора;</w:t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lang w:eastAsia="ru-RU"/>
        </w:rPr>
        <w:t xml:space="preserve"> технически правильно осуществлять двигательные действия, использовать их в условиях соревновательной деятельности и организации собственного досуга;</w:t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lang w:eastAsia="ru-RU"/>
        </w:rPr>
        <w:t xml:space="preserve">разрабатывать индивидуальный двигательный режим, подбирать и планировать физические упражнения; </w:t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lang w:eastAsia="ru-RU"/>
        </w:rPr>
        <w:t>управлять своими эмоциями, эффективно взаимодействовать со взрослыми и сверстниками</w:t>
      </w:r>
      <w:proofErr w:type="gramStart"/>
      <w:r w:rsidRPr="002C2E5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C2E59">
        <w:rPr>
          <w:rFonts w:ascii="Times New Roman" w:hAnsi="Times New Roman"/>
          <w:sz w:val="24"/>
          <w:szCs w:val="24"/>
          <w:lang w:eastAsia="ru-RU"/>
        </w:rPr>
        <w:t xml:space="preserve"> владеть культурой общения;</w:t>
      </w:r>
      <w:r w:rsidRPr="002C2E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  <w:r w:rsidRPr="002C2E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A279E" w:rsidRPr="002C2E59" w:rsidRDefault="00CA279E" w:rsidP="00CA279E">
      <w:pPr>
        <w:pStyle w:val="af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  <w:lang w:eastAsia="ru-RU"/>
        </w:rPr>
        <w:t>пользоваться современным спортивным инвентарем и оборудованием.</w:t>
      </w:r>
      <w:r w:rsidRPr="002C2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CA279E" w:rsidRPr="002C2E59" w:rsidRDefault="00CA279E" w:rsidP="00CA279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5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2C2E59">
        <w:rPr>
          <w:rFonts w:ascii="Times New Roman" w:hAnsi="Times New Roman" w:cs="Times New Roman"/>
          <w:b/>
          <w:sz w:val="24"/>
          <w:szCs w:val="24"/>
        </w:rPr>
        <w:t xml:space="preserve">  УЧЕБНЫЙ ПЛАН</w:t>
      </w:r>
    </w:p>
    <w:p w:rsidR="00CA279E" w:rsidRPr="002C2E59" w:rsidRDefault="00CA279E" w:rsidP="00CA279E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  <w:r w:rsidRPr="002C2E59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«Подвижные игры»</w:t>
      </w: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A279E" w:rsidRPr="002C2E59" w:rsidRDefault="00CA279E" w:rsidP="00CA279E">
      <w:pPr>
        <w:pStyle w:val="23"/>
        <w:spacing w:line="240" w:lineRule="auto"/>
        <w:ind w:right="0" w:firstLine="708"/>
        <w:rPr>
          <w:rFonts w:eastAsia="Times New Roman" w:cs="Times New Roman"/>
          <w:iCs/>
          <w:lang w:val="ru-RU" w:eastAsia="ar-SA" w:bidi="ar-SA"/>
        </w:rPr>
      </w:pPr>
      <w:r w:rsidRPr="002C2E59">
        <w:rPr>
          <w:rFonts w:eastAsia="Times New Roman" w:cs="Times New Roman"/>
          <w:iCs/>
          <w:lang w:val="ru-RU" w:eastAsia="ar-SA" w:bidi="ar-SA"/>
        </w:rPr>
        <w:t xml:space="preserve">                   Программа  включает четыре основных раздела:</w:t>
      </w:r>
    </w:p>
    <w:p w:rsidR="00CA279E" w:rsidRPr="002C2E59" w:rsidRDefault="00CA279E" w:rsidP="00CA279E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ind w:left="360"/>
        <w:jc w:val="both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 xml:space="preserve">.                    </w:t>
      </w:r>
      <w:r w:rsidRPr="002C2E59">
        <w:rPr>
          <w:rFonts w:ascii="Times New Roman" w:hAnsi="Times New Roman"/>
          <w:b/>
          <w:sz w:val="24"/>
          <w:szCs w:val="24"/>
        </w:rPr>
        <w:t xml:space="preserve">Раздел 1 </w:t>
      </w:r>
      <w:r w:rsidRPr="002C2E59">
        <w:rPr>
          <w:rFonts w:ascii="Times New Roman" w:hAnsi="Times New Roman"/>
          <w:sz w:val="24"/>
          <w:szCs w:val="24"/>
        </w:rPr>
        <w:t>Современные подвижные игры</w:t>
      </w:r>
      <w:r w:rsidRPr="002C2E59">
        <w:rPr>
          <w:rFonts w:ascii="Times New Roman" w:hAnsi="Times New Roman"/>
          <w:b/>
          <w:sz w:val="24"/>
          <w:szCs w:val="24"/>
        </w:rPr>
        <w:t xml:space="preserve"> </w:t>
      </w:r>
      <w:r w:rsidRPr="002C2E59">
        <w:rPr>
          <w:rFonts w:ascii="Times New Roman" w:hAnsi="Times New Roman"/>
          <w:b/>
          <w:bCs/>
          <w:sz w:val="24"/>
          <w:szCs w:val="24"/>
        </w:rPr>
        <w:t>(33 ч.)</w:t>
      </w:r>
    </w:p>
    <w:p w:rsidR="00CA279E" w:rsidRPr="002C2E59" w:rsidRDefault="00CA279E" w:rsidP="00CA279E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 w:rsidRPr="002C2E59">
        <w:rPr>
          <w:rFonts w:ascii="Times New Roman" w:hAnsi="Times New Roman"/>
          <w:b/>
          <w:sz w:val="24"/>
          <w:szCs w:val="24"/>
          <w:u w:val="single"/>
        </w:rPr>
        <w:t xml:space="preserve">1 класс         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1</w:t>
      </w:r>
      <w:r w:rsidRPr="002C2E59">
        <w:rPr>
          <w:rFonts w:ascii="Times New Roman" w:hAnsi="Times New Roman"/>
          <w:sz w:val="24"/>
          <w:szCs w:val="24"/>
        </w:rPr>
        <w:t xml:space="preserve">    Здоровый образ жизни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 xml:space="preserve">Тема 2    </w:t>
      </w:r>
      <w:r w:rsidRPr="002C2E59">
        <w:rPr>
          <w:rFonts w:ascii="Times New Roman" w:hAnsi="Times New Roman"/>
          <w:sz w:val="24"/>
          <w:szCs w:val="24"/>
        </w:rPr>
        <w:t>Здоровье в порядке- спасибо зарядке!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3</w:t>
      </w:r>
      <w:r w:rsidRPr="002C2E59">
        <w:rPr>
          <w:rFonts w:ascii="Times New Roman" w:hAnsi="Times New Roman"/>
          <w:sz w:val="24"/>
          <w:szCs w:val="24"/>
        </w:rPr>
        <w:t xml:space="preserve">    Личная гигиена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4</w:t>
      </w:r>
      <w:r w:rsidRPr="002C2E59">
        <w:rPr>
          <w:rFonts w:ascii="Times New Roman" w:hAnsi="Times New Roman"/>
          <w:sz w:val="24"/>
          <w:szCs w:val="24"/>
        </w:rPr>
        <w:t xml:space="preserve">    Профилактика травматизма (4ч)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Тема 5     Нарушение осанки (2ч)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Тема 6     Современные подвижные игры (24ч)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A279E" w:rsidRPr="002C2E59" w:rsidRDefault="00CA279E" w:rsidP="00CA279E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2C2E59">
        <w:rPr>
          <w:rFonts w:ascii="Times New Roman" w:hAnsi="Times New Roman"/>
          <w:b/>
          <w:sz w:val="24"/>
          <w:szCs w:val="24"/>
        </w:rPr>
        <w:t xml:space="preserve">                          Раздел 2  </w:t>
      </w:r>
      <w:r w:rsidRPr="002C2E59">
        <w:rPr>
          <w:rFonts w:ascii="Times New Roman" w:hAnsi="Times New Roman"/>
          <w:sz w:val="24"/>
          <w:szCs w:val="24"/>
        </w:rPr>
        <w:t>Старинные подвижные игры</w:t>
      </w:r>
      <w:r w:rsidRPr="002C2E59">
        <w:rPr>
          <w:rFonts w:ascii="Times New Roman" w:hAnsi="Times New Roman"/>
          <w:b/>
          <w:sz w:val="24"/>
          <w:szCs w:val="24"/>
        </w:rPr>
        <w:t xml:space="preserve"> </w:t>
      </w:r>
      <w:r w:rsidRPr="002C2E59">
        <w:rPr>
          <w:rFonts w:ascii="Times New Roman" w:hAnsi="Times New Roman"/>
          <w:b/>
          <w:bCs/>
          <w:sz w:val="24"/>
          <w:szCs w:val="24"/>
        </w:rPr>
        <w:t>(34 ч.)</w:t>
      </w:r>
    </w:p>
    <w:p w:rsidR="00CA279E" w:rsidRPr="002C2E59" w:rsidRDefault="00CA279E" w:rsidP="00CA279E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 w:rsidRPr="002C2E59">
        <w:rPr>
          <w:rFonts w:ascii="Times New Roman" w:hAnsi="Times New Roman"/>
          <w:b/>
          <w:sz w:val="24"/>
          <w:szCs w:val="24"/>
          <w:u w:val="single"/>
        </w:rPr>
        <w:t xml:space="preserve">2 класс         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1</w:t>
      </w:r>
      <w:r w:rsidRPr="002C2E59">
        <w:rPr>
          <w:rFonts w:ascii="Times New Roman" w:hAnsi="Times New Roman"/>
          <w:sz w:val="24"/>
          <w:szCs w:val="24"/>
        </w:rPr>
        <w:t xml:space="preserve">    Здоровый образ жизни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 xml:space="preserve">Тема 2    </w:t>
      </w:r>
      <w:r w:rsidRPr="002C2E59">
        <w:rPr>
          <w:rFonts w:ascii="Times New Roman" w:hAnsi="Times New Roman"/>
          <w:sz w:val="24"/>
          <w:szCs w:val="24"/>
        </w:rPr>
        <w:t>Здоровье в порядке- спасибо зарядке!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3</w:t>
      </w:r>
      <w:r w:rsidRPr="002C2E59">
        <w:rPr>
          <w:rFonts w:ascii="Times New Roman" w:hAnsi="Times New Roman"/>
          <w:sz w:val="24"/>
          <w:szCs w:val="24"/>
        </w:rPr>
        <w:t xml:space="preserve">    Личная гигиена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4</w:t>
      </w:r>
      <w:r w:rsidRPr="002C2E59">
        <w:rPr>
          <w:rFonts w:ascii="Times New Roman" w:hAnsi="Times New Roman"/>
          <w:sz w:val="24"/>
          <w:szCs w:val="24"/>
        </w:rPr>
        <w:t xml:space="preserve">    Профилактика травматизма (3ч)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Тема 5     Нарушение осанки (2ч)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Тема 6     Старинные подвижные игры. Культура и этикет (26ч)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2C2E59">
        <w:rPr>
          <w:rFonts w:ascii="Times New Roman" w:hAnsi="Times New Roman"/>
          <w:b/>
          <w:sz w:val="24"/>
          <w:szCs w:val="24"/>
        </w:rPr>
        <w:t xml:space="preserve">Раздел 3  </w:t>
      </w:r>
      <w:r w:rsidRPr="002C2E59">
        <w:rPr>
          <w:rFonts w:ascii="Times New Roman" w:hAnsi="Times New Roman"/>
          <w:sz w:val="24"/>
          <w:szCs w:val="24"/>
        </w:rPr>
        <w:t>Русские народные игры и забавы</w:t>
      </w:r>
      <w:r w:rsidRPr="002C2E59">
        <w:rPr>
          <w:rFonts w:ascii="Times New Roman" w:hAnsi="Times New Roman"/>
          <w:b/>
          <w:bCs/>
          <w:sz w:val="24"/>
          <w:szCs w:val="24"/>
        </w:rPr>
        <w:t xml:space="preserve"> (34 ч.)</w:t>
      </w: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A279E" w:rsidRPr="002C2E59" w:rsidRDefault="00CA279E" w:rsidP="00CA279E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 w:rsidRPr="002C2E59">
        <w:rPr>
          <w:rFonts w:ascii="Times New Roman" w:hAnsi="Times New Roman"/>
          <w:b/>
          <w:sz w:val="24"/>
          <w:szCs w:val="24"/>
          <w:u w:val="single"/>
        </w:rPr>
        <w:t xml:space="preserve">3 класс         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1</w:t>
      </w:r>
      <w:r w:rsidRPr="002C2E59">
        <w:rPr>
          <w:rFonts w:ascii="Times New Roman" w:hAnsi="Times New Roman"/>
          <w:sz w:val="24"/>
          <w:szCs w:val="24"/>
        </w:rPr>
        <w:t xml:space="preserve">    Здоровый образ жизни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 xml:space="preserve">Тема 2    </w:t>
      </w:r>
      <w:r w:rsidRPr="002C2E59">
        <w:rPr>
          <w:rFonts w:ascii="Times New Roman" w:hAnsi="Times New Roman"/>
          <w:sz w:val="24"/>
          <w:szCs w:val="24"/>
        </w:rPr>
        <w:t>Здоровье в порядке- спасибо зарядке!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3</w:t>
      </w:r>
      <w:r w:rsidRPr="002C2E59">
        <w:rPr>
          <w:rFonts w:ascii="Times New Roman" w:hAnsi="Times New Roman"/>
          <w:sz w:val="24"/>
          <w:szCs w:val="24"/>
        </w:rPr>
        <w:t xml:space="preserve">    Личная гигиена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4</w:t>
      </w:r>
      <w:r w:rsidRPr="002C2E59">
        <w:rPr>
          <w:rFonts w:ascii="Times New Roman" w:hAnsi="Times New Roman"/>
          <w:sz w:val="24"/>
          <w:szCs w:val="24"/>
        </w:rPr>
        <w:t xml:space="preserve">    Профилактика травматизма (3ч)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Тема 5     Нарушение осанки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lastRenderedPageBreak/>
        <w:t>Тема 6     Русские народные игры и забавы (27ч)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2C2E59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</w:t>
      </w:r>
      <w:r w:rsidRPr="002C2E59">
        <w:rPr>
          <w:rFonts w:ascii="Times New Roman" w:hAnsi="Times New Roman"/>
          <w:b/>
          <w:sz w:val="24"/>
          <w:szCs w:val="24"/>
        </w:rPr>
        <w:t>Раздел 4</w:t>
      </w:r>
      <w:r w:rsidRPr="002C2E59">
        <w:rPr>
          <w:rFonts w:ascii="Times New Roman" w:hAnsi="Times New Roman"/>
          <w:sz w:val="24"/>
          <w:szCs w:val="24"/>
        </w:rPr>
        <w:t xml:space="preserve">  Русские игровые традиции</w:t>
      </w:r>
      <w:r w:rsidRPr="002C2E59">
        <w:rPr>
          <w:rFonts w:ascii="Times New Roman" w:hAnsi="Times New Roman"/>
          <w:b/>
          <w:bCs/>
          <w:sz w:val="24"/>
          <w:szCs w:val="24"/>
        </w:rPr>
        <w:t xml:space="preserve"> (34 ч.)</w:t>
      </w:r>
    </w:p>
    <w:p w:rsidR="00CA279E" w:rsidRPr="002C2E59" w:rsidRDefault="00CA279E" w:rsidP="00CA279E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 w:rsidRPr="002C2E59">
        <w:rPr>
          <w:rFonts w:ascii="Times New Roman" w:hAnsi="Times New Roman"/>
          <w:b/>
          <w:sz w:val="24"/>
          <w:szCs w:val="24"/>
          <w:u w:val="single"/>
        </w:rPr>
        <w:t xml:space="preserve">4 класс         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1</w:t>
      </w:r>
      <w:r w:rsidRPr="002C2E59">
        <w:rPr>
          <w:rFonts w:ascii="Times New Roman" w:hAnsi="Times New Roman"/>
          <w:sz w:val="24"/>
          <w:szCs w:val="24"/>
        </w:rPr>
        <w:t xml:space="preserve">    Здоровый образ жизни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 xml:space="preserve">Тема 2    </w:t>
      </w:r>
      <w:r w:rsidRPr="002C2E59">
        <w:rPr>
          <w:rFonts w:ascii="Times New Roman" w:hAnsi="Times New Roman"/>
          <w:sz w:val="24"/>
          <w:szCs w:val="24"/>
        </w:rPr>
        <w:t>Здоровье в порядке- спасибо зарядке!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3</w:t>
      </w:r>
      <w:r w:rsidRPr="002C2E59">
        <w:rPr>
          <w:rFonts w:ascii="Times New Roman" w:hAnsi="Times New Roman"/>
          <w:sz w:val="24"/>
          <w:szCs w:val="24"/>
        </w:rPr>
        <w:t xml:space="preserve">    Личная гигиена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i/>
          <w:sz w:val="24"/>
          <w:szCs w:val="24"/>
        </w:rPr>
        <w:t>Тема 4</w:t>
      </w:r>
      <w:r w:rsidRPr="002C2E59">
        <w:rPr>
          <w:rFonts w:ascii="Times New Roman" w:hAnsi="Times New Roman"/>
          <w:sz w:val="24"/>
          <w:szCs w:val="24"/>
        </w:rPr>
        <w:t xml:space="preserve">    Профилактика травматизма (2ч)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Тема 5     Нарушение осанки (1ч)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  <w:r w:rsidRPr="002C2E59">
        <w:rPr>
          <w:rFonts w:ascii="Times New Roman" w:hAnsi="Times New Roman"/>
          <w:sz w:val="24"/>
          <w:szCs w:val="24"/>
        </w:rPr>
        <w:t>Тема 6    Русские игровые традиции  (26ч)</w:t>
      </w:r>
    </w:p>
    <w:p w:rsidR="00CA279E" w:rsidRPr="002C2E59" w:rsidRDefault="00CA279E" w:rsidP="00CA279E">
      <w:pPr>
        <w:pStyle w:val="af"/>
        <w:rPr>
          <w:rFonts w:ascii="Times New Roman" w:hAnsi="Times New Roman"/>
          <w:sz w:val="24"/>
          <w:szCs w:val="24"/>
        </w:rPr>
      </w:pP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79E" w:rsidRPr="005D3C07" w:rsidRDefault="00CA279E" w:rsidP="005D3C07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2E59">
        <w:rPr>
          <w:rFonts w:ascii="Times New Roman" w:hAnsi="Times New Roman"/>
          <w:b/>
          <w:sz w:val="24"/>
          <w:szCs w:val="24"/>
        </w:rPr>
        <w:t>УЧЕБНО – ТЕМАТИЧЕСКИЙ</w:t>
      </w:r>
      <w:proofErr w:type="gramEnd"/>
      <w:r w:rsidRPr="002C2E59">
        <w:rPr>
          <w:rFonts w:ascii="Times New Roman" w:hAnsi="Times New Roman"/>
          <w:b/>
          <w:sz w:val="24"/>
          <w:szCs w:val="24"/>
        </w:rPr>
        <w:t xml:space="preserve">  ПЛАН</w:t>
      </w:r>
    </w:p>
    <w:p w:rsidR="00CA279E" w:rsidRPr="002C2E59" w:rsidRDefault="00CA279E" w:rsidP="005D3C07">
      <w:pPr>
        <w:pStyle w:val="af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C2E59">
        <w:rPr>
          <w:rFonts w:ascii="Times New Roman" w:hAnsi="Times New Roman"/>
          <w:b/>
          <w:bCs/>
          <w:i/>
          <w:sz w:val="24"/>
          <w:szCs w:val="24"/>
        </w:rPr>
        <w:t>1 класс</w:t>
      </w: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 w:rsidRPr="002C2E59">
        <w:rPr>
          <w:rFonts w:ascii="Times New Roman" w:hAnsi="Times New Roman"/>
          <w:b/>
          <w:i/>
          <w:sz w:val="24"/>
          <w:szCs w:val="24"/>
        </w:rPr>
        <w:t>«</w:t>
      </w:r>
      <w:r w:rsidRPr="002C2E59">
        <w:rPr>
          <w:rFonts w:ascii="Times New Roman" w:hAnsi="Times New Roman"/>
          <w:i/>
          <w:sz w:val="24"/>
          <w:szCs w:val="24"/>
        </w:rPr>
        <w:t>Современные подвижные игры</w:t>
      </w:r>
      <w:r w:rsidRPr="002C2E59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339"/>
        <w:gridCol w:w="1701"/>
        <w:gridCol w:w="2410"/>
      </w:tblGrid>
      <w:tr w:rsidR="005D3C07" w:rsidRPr="002C2E59" w:rsidTr="005D3C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C2E59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D3C07" w:rsidRPr="002C2E59" w:rsidTr="005D3C0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C07" w:rsidRPr="002C2E59" w:rsidTr="005D3C07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Здоровье в порядке- спасибо зарядке!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Нарушение осанки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Современные подвижные игры: </w:t>
            </w:r>
          </w:p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«Мяч по кругу»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«Поймай рыбку»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«Цепи кованы»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Профилактика травматизма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«Змейка на асфальте»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«Бег с шариком»</w:t>
            </w:r>
          </w:p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«Нас не слышно и не видно»</w:t>
            </w:r>
          </w:p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«Третий лишний»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«Чужая палочка»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«Белки,  шишки и орехи»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1"/>
              <w:rPr>
                <w:rFonts w:cs="Times New Roman"/>
              </w:rPr>
            </w:pPr>
            <w:r w:rsidRPr="002C2E59">
              <w:rPr>
                <w:rStyle w:val="af9"/>
                <w:rFonts w:cs="Times New Roman"/>
                <w:b w:val="0"/>
                <w:bCs w:val="0"/>
              </w:rPr>
              <w:t>«След в след»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Эстафета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color w:val="000000"/>
                <w:sz w:val="24"/>
                <w:szCs w:val="24"/>
              </w:rPr>
              <w:t>« Мишень»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1"/>
              <w:rPr>
                <w:rFonts w:cs="Times New Roman"/>
                <w:bCs/>
              </w:rPr>
            </w:pPr>
            <w:r w:rsidRPr="002C2E59">
              <w:rPr>
                <w:rStyle w:val="af9"/>
                <w:rFonts w:cs="Times New Roman"/>
                <w:b w:val="0"/>
                <w:bCs w:val="0"/>
              </w:rPr>
              <w:t>«С кочки на кочку»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«Без пары»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«Веревочка»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«Плетень»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«Кто больше»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«Успевай, не зевай»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«День и ночь»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  <w:lang w:eastAsia="ru-RU"/>
              </w:rPr>
              <w:t>«Наперегонки парами»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  <w:lang w:eastAsia="ru-RU"/>
              </w:rPr>
              <w:t>«Ловушки-перебежки»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«Вызов номеров»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3C07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7" w:rsidRPr="002C2E59" w:rsidRDefault="005D3C07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A279E" w:rsidRPr="002C2E59" w:rsidRDefault="00CA279E" w:rsidP="005D3C07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</w:p>
    <w:p w:rsidR="00CA279E" w:rsidRPr="002C2E59" w:rsidRDefault="00CA279E" w:rsidP="00CA279E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  <w:r w:rsidRPr="002C2E59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2  класс</w:t>
      </w: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 w:rsidRPr="002C2E59">
        <w:rPr>
          <w:rFonts w:ascii="Times New Roman" w:hAnsi="Times New Roman"/>
          <w:b/>
          <w:i/>
          <w:sz w:val="24"/>
          <w:szCs w:val="24"/>
        </w:rPr>
        <w:t>«</w:t>
      </w:r>
      <w:r w:rsidRPr="002C2E59">
        <w:rPr>
          <w:rFonts w:ascii="Times New Roman" w:hAnsi="Times New Roman"/>
          <w:i/>
          <w:sz w:val="24"/>
          <w:szCs w:val="24"/>
        </w:rPr>
        <w:t>Старинные подвижные игры</w:t>
      </w:r>
      <w:r w:rsidRPr="002C2E59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339"/>
        <w:gridCol w:w="1701"/>
        <w:gridCol w:w="2410"/>
      </w:tblGrid>
      <w:tr w:rsidR="00866D63" w:rsidRPr="002C2E59" w:rsidTr="00866D6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C2E59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66D63" w:rsidRPr="002C2E59" w:rsidTr="00866D63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Здоровый образ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866D63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C2E59">
              <w:rPr>
                <w:rFonts w:ascii="Times New Roman" w:hAnsi="Times New Roman"/>
                <w:sz w:val="24"/>
                <w:szCs w:val="24"/>
              </w:rPr>
              <w:t>Здоровье в порядке- спасибо зарядке!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Личная гигиена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Профилактика травматизма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Нарушение осанки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E59">
              <w:rPr>
                <w:rFonts w:ascii="Times New Roman" w:hAnsi="Times New Roman"/>
                <w:b/>
                <w:sz w:val="24"/>
                <w:szCs w:val="24"/>
              </w:rPr>
              <w:t xml:space="preserve"> Старинные подвижные игры</w:t>
            </w:r>
          </w:p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«Двенадцать палочек»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«Катание яиц»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«Чижик»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Профилактика травматизма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«Пустое место»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«Городки»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«Пятнашки»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0"/>
                <w:rFonts w:cs="Times New Roman"/>
                <w:bCs/>
                <w:smallCaps/>
                <w:color w:val="000000"/>
              </w:rPr>
              <w:t>«Волки и овцы»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«Намотай ленту»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«Лапта»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«Без соли соль»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«Чет-нечет»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«Серый волк»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«Ловись, рыбка, большая и маленькая»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«Платок»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«Кто боится колдуна?»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«Догонялки на санках»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«Лучники»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0"/>
                <w:rFonts w:cs="Times New Roman"/>
                <w:bCs/>
                <w:smallCaps/>
                <w:color w:val="000000"/>
              </w:rPr>
              <w:t>«Волк»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0" w:line="338" w:lineRule="atLeast"/>
              <w:jc w:val="both"/>
              <w:rPr>
                <w:rFonts w:cs="Times New Roman"/>
                <w:color w:val="000000"/>
              </w:rPr>
            </w:pPr>
            <w:r w:rsidRPr="002C2E59">
              <w:rPr>
                <w:rStyle w:val="font21"/>
                <w:rFonts w:cs="Times New Roman"/>
                <w:bCs/>
                <w:color w:val="000000"/>
              </w:rPr>
              <w:t>«Камнепад»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"/>
              </w:rPr>
              <w:t>«Шаровки»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sz w:val="24"/>
                <w:szCs w:val="24"/>
              </w:rPr>
              <w:t>«Горелки»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2C2E59">
              <w:rPr>
                <w:rStyle w:val="c0"/>
                <w:rFonts w:ascii="Times New Roman" w:hAnsi="Times New Roman" w:cs="Times New Roman"/>
                <w:b w:val="0"/>
                <w:sz w:val="24"/>
                <w:szCs w:val="24"/>
              </w:rPr>
              <w:t>Штандер</w:t>
            </w:r>
            <w:proofErr w:type="spellEnd"/>
            <w:r w:rsidRPr="002C2E59">
              <w:rPr>
                <w:rStyle w:val="c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sz w:val="24"/>
                <w:szCs w:val="24"/>
              </w:rPr>
              <w:t>«Рыбки»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sz w:val="24"/>
                <w:szCs w:val="24"/>
              </w:rPr>
              <w:t>«Бабки»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sz w:val="24"/>
                <w:szCs w:val="24"/>
              </w:rPr>
              <w:t>«Казаки-разбойники»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866D63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A279E" w:rsidRPr="002C2E59" w:rsidRDefault="00CA279E" w:rsidP="00866D63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</w:p>
    <w:p w:rsidR="00CA279E" w:rsidRPr="002C2E59" w:rsidRDefault="00CA279E" w:rsidP="00CA279E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  <w:r w:rsidRPr="002C2E59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3  класс</w:t>
      </w: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 w:rsidRPr="002C2E59">
        <w:rPr>
          <w:rFonts w:ascii="Times New Roman" w:hAnsi="Times New Roman"/>
          <w:b/>
          <w:i/>
          <w:sz w:val="24"/>
          <w:szCs w:val="24"/>
        </w:rPr>
        <w:t>«</w:t>
      </w:r>
      <w:r w:rsidRPr="002C2E59">
        <w:rPr>
          <w:rFonts w:ascii="Times New Roman" w:hAnsi="Times New Roman"/>
          <w:b/>
          <w:sz w:val="24"/>
          <w:szCs w:val="24"/>
        </w:rPr>
        <w:t xml:space="preserve"> </w:t>
      </w:r>
      <w:r w:rsidRPr="002C2E59">
        <w:rPr>
          <w:rFonts w:ascii="Times New Roman" w:hAnsi="Times New Roman"/>
          <w:sz w:val="24"/>
          <w:szCs w:val="24"/>
        </w:rPr>
        <w:t>Русские народные игры и забавы»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906"/>
        <w:gridCol w:w="1843"/>
        <w:gridCol w:w="1701"/>
      </w:tblGrid>
      <w:tr w:rsidR="00866D63" w:rsidRPr="002C2E59" w:rsidTr="005D3C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C2E59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66D63" w:rsidRPr="002C2E59" w:rsidTr="005D3C0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Здоровый образ жизни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5D3C07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2C2E59">
              <w:rPr>
                <w:rFonts w:ascii="Times New Roman" w:hAnsi="Times New Roman"/>
                <w:sz w:val="24"/>
                <w:szCs w:val="24"/>
              </w:rPr>
              <w:t>Здоровье в порядке- спасибо зарядке!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Личная гигиена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 Профилактика травматизма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 Нарушение осанки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/>
                <w:sz w:val="24"/>
                <w:szCs w:val="24"/>
              </w:rPr>
              <w:t xml:space="preserve">  Русские народные игры и забавы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Style w:val="c0c16c7"/>
                <w:rFonts w:ascii="Times New Roman" w:hAnsi="Times New Roman"/>
                <w:bCs/>
                <w:sz w:val="24"/>
                <w:szCs w:val="24"/>
              </w:rPr>
              <w:t>“Щука”</w:t>
            </w:r>
            <w:r w:rsidRPr="002C2E59">
              <w:rPr>
                <w:rStyle w:val="c0c16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16c7"/>
                <w:bCs/>
              </w:rPr>
              <w:t>“Водяной”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16c7"/>
                <w:bCs/>
              </w:rPr>
              <w:t>“Третий лишний”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“</w:t>
            </w:r>
            <w:proofErr w:type="spellStart"/>
            <w:proofErr w:type="gramStart"/>
            <w:r w:rsidRPr="002C2E59">
              <w:rPr>
                <w:rStyle w:val="c0c3c7"/>
                <w:bCs/>
              </w:rPr>
              <w:t>H</w:t>
            </w:r>
            <w:proofErr w:type="gramEnd"/>
            <w:r w:rsidRPr="002C2E59">
              <w:rPr>
                <w:rStyle w:val="c0c3c7"/>
                <w:bCs/>
              </w:rPr>
              <w:t>а</w:t>
            </w:r>
            <w:proofErr w:type="spellEnd"/>
            <w:r w:rsidRPr="002C2E59">
              <w:rPr>
                <w:rStyle w:val="c0c3c7"/>
                <w:bCs/>
              </w:rPr>
              <w:t xml:space="preserve"> золотом крыльце сидели…”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“Кандалы”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“Ворота”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“Слон”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“Козел”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«Лягушки и цапля»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«Волк во рву»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«Прыгуны</w:t>
            </w:r>
            <w:r w:rsidRPr="002C2E59">
              <w:rPr>
                <w:rStyle w:val="c0c7"/>
                <w:bCs/>
              </w:rPr>
              <w:t>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5c4"/>
              <w:spacing w:before="0" w:beforeAutospacing="0" w:after="0" w:afterAutospacing="0"/>
            </w:pPr>
            <w:r w:rsidRPr="002C2E59">
              <w:rPr>
                <w:rStyle w:val="c0c3c7"/>
                <w:bCs/>
              </w:rPr>
              <w:t>«Лошади»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Профилактика травматизма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4c6"/>
              <w:spacing w:before="0" w:beforeAutospacing="0" w:after="0" w:afterAutospacing="0"/>
            </w:pPr>
            <w:r w:rsidRPr="002C2E59">
              <w:rPr>
                <w:rStyle w:val="c0c3"/>
              </w:rPr>
              <w:t xml:space="preserve">«Птички </w:t>
            </w:r>
            <w:proofErr w:type="spellStart"/>
            <w:r w:rsidRPr="002C2E59">
              <w:rPr>
                <w:rStyle w:val="c0c3"/>
              </w:rPr>
              <w:t>иклетка</w:t>
            </w:r>
            <w:proofErr w:type="spellEnd"/>
            <w:r w:rsidRPr="002C2E59">
              <w:rPr>
                <w:rStyle w:val="c0c3"/>
              </w:rPr>
              <w:t>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4c6"/>
              <w:spacing w:before="0" w:beforeAutospacing="0" w:after="0" w:afterAutospacing="0"/>
            </w:pPr>
            <w:r w:rsidRPr="002C2E59">
              <w:rPr>
                <w:rStyle w:val="c0c16"/>
              </w:rPr>
              <w:t>«Северный и южный ветер»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4c6"/>
              <w:spacing w:before="0" w:beforeAutospacing="0" w:after="0" w:afterAutospacing="0"/>
            </w:pPr>
            <w:r w:rsidRPr="002C2E59">
              <w:rPr>
                <w:rStyle w:val="c0c16"/>
              </w:rPr>
              <w:t>«Бой петухов»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4c6"/>
              <w:spacing w:before="0" w:beforeAutospacing="0" w:after="0" w:afterAutospacing="0"/>
            </w:pPr>
            <w:r w:rsidRPr="002C2E59">
              <w:rPr>
                <w:rStyle w:val="c0c3"/>
              </w:rPr>
              <w:t>«Караси и щука»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4c6"/>
              <w:spacing w:before="0" w:beforeAutospacing="0" w:after="0" w:afterAutospacing="0"/>
            </w:pPr>
            <w:r w:rsidRPr="002C2E59">
              <w:rPr>
                <w:rStyle w:val="c0c3"/>
              </w:rPr>
              <w:t>«Лиса в курятнике»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c4c6"/>
              <w:spacing w:before="0" w:beforeAutospacing="0" w:after="0" w:afterAutospacing="0"/>
            </w:pPr>
            <w:r w:rsidRPr="002C2E59">
              <w:rPr>
                <w:rStyle w:val="c0c3"/>
              </w:rPr>
              <w:t>«Река и ров»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2"/>
              <w:pBdr>
                <w:bottom w:val="single" w:sz="8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«Горячая картошка»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2"/>
              <w:pBdr>
                <w:bottom w:val="single" w:sz="8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«Заяц без логова»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2"/>
              <w:pBdr>
                <w:bottom w:val="single" w:sz="8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«Подвижная цель»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Профилактика травматизма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2"/>
              <w:pBdr>
                <w:bottom w:val="single" w:sz="8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«Бредень»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2"/>
              <w:pBdr>
                <w:bottom w:val="single" w:sz="8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«Заколдованный замок»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2"/>
              <w:pBdr>
                <w:bottom w:val="single" w:sz="8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proofErr w:type="spellStart"/>
            <w:proofErr w:type="gramStart"/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Али-баба</w:t>
            </w:r>
            <w:proofErr w:type="spellEnd"/>
            <w:proofErr w:type="gramEnd"/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2"/>
              <w:pBdr>
                <w:bottom w:val="single" w:sz="8" w:space="0" w:color="D6DDB9"/>
              </w:pBdr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C2E59">
              <w:rPr>
                <w:rStyle w:val="c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«Два Мороза»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shd w:val="clear" w:color="auto" w:fill="FFFFFF"/>
              <w:spacing w:before="96" w:after="120" w:line="381" w:lineRule="atLeast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  <w:color w:val="000000"/>
              </w:rPr>
              <w:t>"Жар-птица".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2C2E59">
              <w:rPr>
                <w:rFonts w:ascii="Times New Roman" w:hAnsi="Times New Roman"/>
                <w:color w:val="000000"/>
                <w:sz w:val="24"/>
                <w:szCs w:val="24"/>
              </w:rPr>
              <w:t>Перетягивание</w:t>
            </w:r>
            <w:proofErr w:type="spellEnd"/>
            <w:r w:rsidRPr="002C2E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воза".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CA279E" w:rsidRPr="00866D63" w:rsidRDefault="00CA279E" w:rsidP="00CA279E">
      <w:pPr>
        <w:pStyle w:val="af"/>
        <w:rPr>
          <w:rFonts w:ascii="Times New Roman" w:hAnsi="Times New Roman"/>
          <w:b/>
          <w:sz w:val="24"/>
          <w:szCs w:val="24"/>
        </w:rPr>
      </w:pPr>
      <w:r w:rsidRPr="002C2E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Pr="002C2E59">
        <w:rPr>
          <w:rFonts w:ascii="Times New Roman" w:hAnsi="Times New Roman"/>
          <w:b/>
          <w:bCs/>
          <w:i/>
          <w:sz w:val="24"/>
          <w:szCs w:val="24"/>
        </w:rPr>
        <w:t xml:space="preserve"> 4  класс</w:t>
      </w:r>
    </w:p>
    <w:p w:rsidR="00CA279E" w:rsidRPr="002C2E59" w:rsidRDefault="00CA279E" w:rsidP="00CA279E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 w:rsidRPr="002C2E59">
        <w:rPr>
          <w:rFonts w:ascii="Times New Roman" w:hAnsi="Times New Roman"/>
          <w:b/>
          <w:i/>
          <w:sz w:val="24"/>
          <w:szCs w:val="24"/>
        </w:rPr>
        <w:t>«</w:t>
      </w:r>
      <w:r w:rsidRPr="002C2E59">
        <w:rPr>
          <w:rFonts w:ascii="Times New Roman" w:hAnsi="Times New Roman"/>
          <w:sz w:val="24"/>
          <w:szCs w:val="24"/>
        </w:rPr>
        <w:t xml:space="preserve"> Русские игровые традиции</w:t>
      </w:r>
      <w:r w:rsidRPr="002C2E59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764"/>
        <w:gridCol w:w="1843"/>
        <w:gridCol w:w="1559"/>
      </w:tblGrid>
      <w:tr w:rsidR="00866D63" w:rsidRPr="002C2E59" w:rsidTr="005D3C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C2E59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2E59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66D63" w:rsidRPr="002C2E59" w:rsidTr="005D3C07">
        <w:trPr>
          <w:trHeight w:val="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Здоровый образ жизни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5D3C07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i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2C2E59">
              <w:rPr>
                <w:rFonts w:ascii="Times New Roman" w:hAnsi="Times New Roman"/>
                <w:sz w:val="24"/>
                <w:szCs w:val="24"/>
              </w:rPr>
              <w:t>Здоровье в порядке- спасибо зарядке!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Личная гигиена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 Профилактика травматизма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   Нарушение осанки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Русские  игровые традиции в подвижных играх </w:t>
            </w:r>
          </w:p>
          <w:p w:rsidR="00866D63" w:rsidRPr="002C2E59" w:rsidRDefault="00866D63" w:rsidP="00866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E5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2C2E5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Зазывалки</w:t>
            </w:r>
            <w:proofErr w:type="spellEnd"/>
            <w:r w:rsidRPr="002C2E5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2C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E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E59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Жребий»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59">
              <w:rPr>
                <w:rFonts w:ascii="Times New Roman" w:eastAsia="Times New Roman" w:hAnsi="Times New Roman"/>
                <w:bCs/>
                <w:color w:val="414141"/>
                <w:sz w:val="24"/>
                <w:szCs w:val="24"/>
                <w:lang w:eastAsia="ru-RU"/>
              </w:rPr>
              <w:t>Волки во рву»</w:t>
            </w:r>
            <w:r w:rsidRPr="002C2E59"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59">
              <w:rPr>
                <w:rFonts w:ascii="Times New Roman" w:eastAsia="Times New Roman" w:hAnsi="Times New Roman"/>
                <w:bCs/>
                <w:color w:val="414141"/>
                <w:sz w:val="24"/>
                <w:szCs w:val="24"/>
                <w:lang w:eastAsia="ru-RU"/>
              </w:rPr>
              <w:t>Волки и овцы»</w:t>
            </w:r>
            <w:r w:rsidRPr="002C2E59"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59">
              <w:rPr>
                <w:rFonts w:ascii="Times New Roman" w:eastAsia="Times New Roman" w:hAnsi="Times New Roman"/>
                <w:bCs/>
                <w:color w:val="414141"/>
                <w:sz w:val="24"/>
                <w:szCs w:val="24"/>
                <w:lang w:eastAsia="ru-RU"/>
              </w:rPr>
              <w:t>Медведь и вожак»</w:t>
            </w:r>
            <w:r w:rsidRPr="002C2E59"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C2E59">
              <w:rPr>
                <w:rFonts w:ascii="Times New Roman" w:eastAsia="Times New Roman" w:hAnsi="Times New Roman"/>
                <w:bCs/>
                <w:color w:val="414141"/>
                <w:sz w:val="24"/>
                <w:szCs w:val="24"/>
                <w:lang w:eastAsia="ru-RU"/>
              </w:rPr>
              <w:t>Водяной»</w:t>
            </w:r>
            <w:r w:rsidRPr="002C2E59"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59">
              <w:rPr>
                <w:rFonts w:ascii="Times New Roman" w:eastAsia="Times New Roman" w:hAnsi="Times New Roman"/>
                <w:bCs/>
                <w:color w:val="414141"/>
                <w:sz w:val="24"/>
                <w:szCs w:val="24"/>
                <w:lang w:eastAsia="ru-RU"/>
              </w:rPr>
              <w:t>Невод»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59">
              <w:rPr>
                <w:rFonts w:ascii="Times New Roman" w:eastAsia="Times New Roman" w:hAnsi="Times New Roman"/>
                <w:bCs/>
                <w:color w:val="414141"/>
                <w:sz w:val="24"/>
                <w:szCs w:val="24"/>
                <w:lang w:eastAsia="ru-RU"/>
              </w:rPr>
              <w:t>Чехарда»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59">
              <w:rPr>
                <w:rFonts w:ascii="Times New Roman" w:eastAsia="Times New Roman" w:hAnsi="Times New Roman"/>
                <w:bCs/>
                <w:color w:val="414141"/>
                <w:sz w:val="24"/>
                <w:szCs w:val="24"/>
                <w:lang w:eastAsia="ru-RU"/>
              </w:rPr>
              <w:t>Птицелов»</w:t>
            </w:r>
            <w:r w:rsidRPr="002C2E59"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59">
              <w:rPr>
                <w:rFonts w:ascii="Times New Roman" w:eastAsia="Times New Roman" w:hAnsi="Times New Roman"/>
                <w:bCs/>
                <w:color w:val="414141"/>
                <w:sz w:val="24"/>
                <w:szCs w:val="24"/>
                <w:lang w:eastAsia="ru-RU"/>
              </w:rPr>
              <w:t>Жмурки»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C2E59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E59">
              <w:rPr>
                <w:rStyle w:val="af9"/>
                <w:rFonts w:ascii="Times New Roman" w:hAnsi="Times New Roman"/>
                <w:color w:val="414141"/>
                <w:sz w:val="24"/>
                <w:szCs w:val="24"/>
                <w:shd w:val="clear" w:color="auto" w:fill="FFFFFF"/>
              </w:rPr>
              <w:t>Дуга»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Кот и мышь»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proofErr w:type="spellStart"/>
            <w:r w:rsidRPr="002C2E59">
              <w:rPr>
                <w:rFonts w:cs="Times New Roman"/>
                <w:color w:val="000000"/>
              </w:rPr>
              <w:t>Ляпка</w:t>
            </w:r>
            <w:proofErr w:type="spellEnd"/>
            <w:r w:rsidRPr="002C2E59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Заря»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Гуси»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Удар по веревочке»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  <w:b/>
              </w:rPr>
              <w:t xml:space="preserve"> </w:t>
            </w: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Зайки»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Прыганье со связанными ногами»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 xml:space="preserve">У медведя </w:t>
            </w:r>
            <w:proofErr w:type="gramStart"/>
            <w:r w:rsidRPr="002C2E59">
              <w:rPr>
                <w:rFonts w:cs="Times New Roman"/>
                <w:color w:val="000000"/>
              </w:rPr>
              <w:t>во</w:t>
            </w:r>
            <w:proofErr w:type="gramEnd"/>
            <w:r w:rsidRPr="002C2E59">
              <w:rPr>
                <w:rFonts w:cs="Times New Roman"/>
                <w:color w:val="000000"/>
              </w:rPr>
              <w:t xml:space="preserve"> бору»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Гуси»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Бой петухов»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Переездной конь»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>Зелёная репка»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r w:rsidRPr="002C2E59">
              <w:rPr>
                <w:rFonts w:cs="Times New Roman"/>
                <w:color w:val="000000"/>
              </w:rPr>
              <w:t xml:space="preserve">Дударь»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</w:rPr>
              <w:t>«</w:t>
            </w:r>
            <w:proofErr w:type="spellStart"/>
            <w:r w:rsidRPr="002C2E59">
              <w:rPr>
                <w:rFonts w:cs="Times New Roman"/>
                <w:color w:val="000000"/>
              </w:rPr>
              <w:t>Капустка</w:t>
            </w:r>
            <w:proofErr w:type="spellEnd"/>
            <w:r w:rsidRPr="002C2E59"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  <w:color w:val="000000"/>
              </w:rPr>
              <w:t xml:space="preserve">«Солнышко»  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  <w:color w:val="000000"/>
              </w:rPr>
              <w:t>«В круги»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66D63" w:rsidRPr="002C2E59" w:rsidTr="005D3C07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1"/>
              <w:jc w:val="both"/>
              <w:rPr>
                <w:rFonts w:cs="Times New Roman"/>
                <w:color w:val="000000"/>
              </w:rPr>
            </w:pPr>
            <w:r w:rsidRPr="002C2E59">
              <w:rPr>
                <w:rFonts w:cs="Times New Roman"/>
                <w:b/>
              </w:rPr>
              <w:t xml:space="preserve"> </w:t>
            </w:r>
            <w:r w:rsidRPr="002C2E59">
              <w:rPr>
                <w:rFonts w:cs="Times New Roman"/>
                <w:color w:val="000000"/>
              </w:rPr>
              <w:t>«Медом или сахаром»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3" w:rsidRPr="002C2E59" w:rsidRDefault="00866D63" w:rsidP="00866D63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A279E" w:rsidRPr="00E54CC0" w:rsidRDefault="00CA279E" w:rsidP="00866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7A23">
        <w:rPr>
          <w:rFonts w:ascii="Times New Roman" w:hAnsi="Times New Roman"/>
          <w:b/>
          <w:sz w:val="24"/>
          <w:szCs w:val="24"/>
        </w:rPr>
        <w:t>Литература</w:t>
      </w:r>
    </w:p>
    <w:p w:rsidR="00CA279E" w:rsidRPr="00777A23" w:rsidRDefault="00CA279E" w:rsidP="00CA279E">
      <w:pPr>
        <w:pStyle w:val="af3"/>
        <w:widowControl w:val="0"/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79E" w:rsidRPr="00777A23" w:rsidRDefault="00CA279E" w:rsidP="00CA279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77A23">
        <w:rPr>
          <w:rFonts w:ascii="Times New Roman" w:hAnsi="Times New Roman" w:cs="Times New Roman"/>
          <w:sz w:val="24"/>
          <w:szCs w:val="24"/>
        </w:rPr>
        <w:t>Аранская</w:t>
      </w:r>
      <w:proofErr w:type="spellEnd"/>
      <w:r w:rsidRPr="00777A23">
        <w:rPr>
          <w:rFonts w:ascii="Times New Roman" w:hAnsi="Times New Roman" w:cs="Times New Roman"/>
          <w:sz w:val="24"/>
          <w:szCs w:val="24"/>
        </w:rPr>
        <w:t xml:space="preserve"> О.С. Игра как средство формирования здорового образа жизни.-2002.-№5.-с.54. </w:t>
      </w:r>
    </w:p>
    <w:p w:rsidR="00CA279E" w:rsidRPr="00777A23" w:rsidRDefault="00CA279E" w:rsidP="00CA279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77A23">
        <w:rPr>
          <w:rFonts w:ascii="Times New Roman" w:hAnsi="Times New Roman" w:cs="Times New Roman"/>
          <w:sz w:val="24"/>
          <w:szCs w:val="24"/>
        </w:rPr>
        <w:t>Маюров</w:t>
      </w:r>
      <w:proofErr w:type="spellEnd"/>
      <w:r w:rsidRPr="00777A23">
        <w:rPr>
          <w:rFonts w:ascii="Times New Roman" w:hAnsi="Times New Roman" w:cs="Times New Roman"/>
          <w:sz w:val="24"/>
          <w:szCs w:val="24"/>
        </w:rPr>
        <w:t xml:space="preserve"> А.Н. Уроки культуры здоровья. В здоровом теле – здоровый дух. </w:t>
      </w:r>
      <w:proofErr w:type="spellStart"/>
      <w:r w:rsidRPr="00777A2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77A23">
        <w:rPr>
          <w:rFonts w:ascii="Times New Roman" w:hAnsi="Times New Roman" w:cs="Times New Roman"/>
          <w:sz w:val="24"/>
          <w:szCs w:val="24"/>
        </w:rPr>
        <w:t>. пособие для ученика и учителя. М.: Педагогическое общество России, 2004.</w:t>
      </w:r>
    </w:p>
    <w:p w:rsidR="00CA279E" w:rsidRPr="00777A23" w:rsidRDefault="00CA279E" w:rsidP="00CA279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 xml:space="preserve">3. Организация и оценка </w:t>
      </w:r>
      <w:proofErr w:type="spellStart"/>
      <w:r w:rsidRPr="00777A2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77A23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учреждений. Руководство для работников системы общего </w:t>
      </w:r>
      <w:proofErr w:type="spellStart"/>
      <w:r w:rsidRPr="00777A23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777A2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77A2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77A23">
        <w:rPr>
          <w:rFonts w:ascii="Times New Roman" w:hAnsi="Times New Roman" w:cs="Times New Roman"/>
          <w:sz w:val="24"/>
          <w:szCs w:val="24"/>
        </w:rPr>
        <w:t>.: 2004.</w:t>
      </w:r>
    </w:p>
    <w:p w:rsidR="00CA279E" w:rsidRPr="00777A23" w:rsidRDefault="00CA279E" w:rsidP="00CA279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>4. ФГОС  Примерные программы начального образования. – «Просвещение»,  Москва,  2009.</w:t>
      </w:r>
      <w:r w:rsidRPr="00777A23">
        <w:rPr>
          <w:rFonts w:ascii="Times New Roman" w:hAnsi="Times New Roman" w:cs="Times New Roman"/>
          <w:sz w:val="24"/>
          <w:szCs w:val="24"/>
        </w:rPr>
        <w:tab/>
        <w:t>ФГОС  Планируемые результаты начального общего  образования. – «Просвещение»,  Москва.  2009.</w:t>
      </w:r>
    </w:p>
    <w:p w:rsidR="00CA279E" w:rsidRPr="00777A23" w:rsidRDefault="00CA279E" w:rsidP="00CA279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7A23">
        <w:rPr>
          <w:rFonts w:ascii="Times New Roman" w:hAnsi="Times New Roman" w:cs="Times New Roman"/>
          <w:sz w:val="24"/>
          <w:szCs w:val="24"/>
        </w:rPr>
        <w:t xml:space="preserve">5. Антропова, М.В., </w:t>
      </w:r>
      <w:proofErr w:type="spellStart"/>
      <w:r w:rsidRPr="00777A23">
        <w:rPr>
          <w:rFonts w:ascii="Times New Roman" w:hAnsi="Times New Roman" w:cs="Times New Roman"/>
          <w:sz w:val="24"/>
          <w:szCs w:val="24"/>
        </w:rPr>
        <w:t>Кузнецо</w:t>
      </w:r>
      <w:proofErr w:type="spellEnd"/>
      <w:r w:rsidRPr="00777A23">
        <w:rPr>
          <w:rFonts w:ascii="Times New Roman" w:hAnsi="Times New Roman" w:cs="Times New Roman"/>
          <w:sz w:val="24"/>
          <w:szCs w:val="24"/>
        </w:rPr>
        <w:t xml:space="preserve"> Смирнов И.К. </w:t>
      </w:r>
      <w:proofErr w:type="spellStart"/>
      <w:r w:rsidRPr="00777A2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77A23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современной школе. М., 2002</w:t>
      </w:r>
    </w:p>
    <w:p w:rsidR="00CA279E" w:rsidRDefault="00CA279E"/>
    <w:sectPr w:rsidR="00CA279E" w:rsidSect="00866D63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"/>
      </v:shape>
    </w:pict>
  </w:numPicBullet>
  <w:abstractNum w:abstractNumId="0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2C3D30"/>
    <w:multiLevelType w:val="hybridMultilevel"/>
    <w:tmpl w:val="E3EA359A"/>
    <w:lvl w:ilvl="0" w:tplc="C2CECFC2">
      <w:start w:val="6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1140236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5F1525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BC6755"/>
    <w:multiLevelType w:val="hybridMultilevel"/>
    <w:tmpl w:val="F990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2F6DA4"/>
    <w:multiLevelType w:val="multilevel"/>
    <w:tmpl w:val="FB38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EE0765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4E1088"/>
    <w:multiLevelType w:val="hybridMultilevel"/>
    <w:tmpl w:val="A684BA5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0F0856C1"/>
    <w:multiLevelType w:val="multilevel"/>
    <w:tmpl w:val="02B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EA4EE6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D61D19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AF4C3C"/>
    <w:multiLevelType w:val="hybridMultilevel"/>
    <w:tmpl w:val="9230E482"/>
    <w:lvl w:ilvl="0" w:tplc="05A009AE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1BF110F8"/>
    <w:multiLevelType w:val="hybridMultilevel"/>
    <w:tmpl w:val="3C06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50DE0"/>
    <w:multiLevelType w:val="hybridMultilevel"/>
    <w:tmpl w:val="110EA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14F79"/>
    <w:multiLevelType w:val="hybridMultilevel"/>
    <w:tmpl w:val="25E8A2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37304E9"/>
    <w:multiLevelType w:val="multilevel"/>
    <w:tmpl w:val="0BF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EFA4463"/>
    <w:multiLevelType w:val="multilevel"/>
    <w:tmpl w:val="871CB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FF56697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6A6712"/>
    <w:multiLevelType w:val="hybridMultilevel"/>
    <w:tmpl w:val="ED74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D2D70"/>
    <w:multiLevelType w:val="hybridMultilevel"/>
    <w:tmpl w:val="B6AA294C"/>
    <w:lvl w:ilvl="0" w:tplc="041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3">
    <w:nsid w:val="4750112A"/>
    <w:multiLevelType w:val="hybridMultilevel"/>
    <w:tmpl w:val="7508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650B70"/>
    <w:multiLevelType w:val="multilevel"/>
    <w:tmpl w:val="E3EA359A"/>
    <w:lvl w:ilvl="0">
      <w:start w:val="6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07271A7"/>
    <w:multiLevelType w:val="hybridMultilevel"/>
    <w:tmpl w:val="C636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9">
    <w:nsid w:val="54B90AFD"/>
    <w:multiLevelType w:val="hybridMultilevel"/>
    <w:tmpl w:val="97D0AC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5ADB3C56"/>
    <w:multiLevelType w:val="multilevel"/>
    <w:tmpl w:val="03C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F85E41"/>
    <w:multiLevelType w:val="hybridMultilevel"/>
    <w:tmpl w:val="7200D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585854"/>
    <w:multiLevelType w:val="hybridMultilevel"/>
    <w:tmpl w:val="CC12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926D6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262FC"/>
    <w:multiLevelType w:val="multilevel"/>
    <w:tmpl w:val="E3EA359A"/>
    <w:lvl w:ilvl="0">
      <w:start w:val="6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4E66645"/>
    <w:multiLevelType w:val="hybridMultilevel"/>
    <w:tmpl w:val="4E3A7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F3176"/>
    <w:multiLevelType w:val="hybridMultilevel"/>
    <w:tmpl w:val="786C69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7C80A9E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0C1959"/>
    <w:multiLevelType w:val="multilevel"/>
    <w:tmpl w:val="C63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9B7726"/>
    <w:multiLevelType w:val="hybridMultilevel"/>
    <w:tmpl w:val="21482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2021CD"/>
    <w:multiLevelType w:val="hybridMultilevel"/>
    <w:tmpl w:val="FD1CC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A67DBC"/>
    <w:multiLevelType w:val="multilevel"/>
    <w:tmpl w:val="D4C40FA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 w:val="0"/>
        <w:color w:val="000000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40"/>
  </w:num>
  <w:num w:numId="8">
    <w:abstractNumId w:val="31"/>
  </w:num>
  <w:num w:numId="9">
    <w:abstractNumId w:val="9"/>
  </w:num>
  <w:num w:numId="10">
    <w:abstractNumId w:val="23"/>
  </w:num>
  <w:num w:numId="11">
    <w:abstractNumId w:val="22"/>
  </w:num>
  <w:num w:numId="12">
    <w:abstractNumId w:val="29"/>
  </w:num>
  <w:num w:numId="13">
    <w:abstractNumId w:val="21"/>
  </w:num>
  <w:num w:numId="14">
    <w:abstractNumId w:val="28"/>
  </w:num>
  <w:num w:numId="15">
    <w:abstractNumId w:val="15"/>
  </w:num>
  <w:num w:numId="1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6"/>
  </w:num>
  <w:num w:numId="19">
    <w:abstractNumId w:val="17"/>
  </w:num>
  <w:num w:numId="20">
    <w:abstractNumId w:val="11"/>
  </w:num>
  <w:num w:numId="21">
    <w:abstractNumId w:val="0"/>
  </w:num>
  <w:num w:numId="22">
    <w:abstractNumId w:val="16"/>
  </w:num>
  <w:num w:numId="23">
    <w:abstractNumId w:val="3"/>
  </w:num>
  <w:num w:numId="24">
    <w:abstractNumId w:val="26"/>
  </w:num>
  <w:num w:numId="25">
    <w:abstractNumId w:val="34"/>
  </w:num>
  <w:num w:numId="26">
    <w:abstractNumId w:val="27"/>
  </w:num>
  <w:num w:numId="27">
    <w:abstractNumId w:val="8"/>
  </w:num>
  <w:num w:numId="28">
    <w:abstractNumId w:val="33"/>
  </w:num>
  <w:num w:numId="29">
    <w:abstractNumId w:val="13"/>
  </w:num>
  <w:num w:numId="30">
    <w:abstractNumId w:val="35"/>
  </w:num>
  <w:num w:numId="31">
    <w:abstractNumId w:val="5"/>
  </w:num>
  <w:num w:numId="32">
    <w:abstractNumId w:val="20"/>
  </w:num>
  <w:num w:numId="33">
    <w:abstractNumId w:val="4"/>
  </w:num>
  <w:num w:numId="34">
    <w:abstractNumId w:val="37"/>
  </w:num>
  <w:num w:numId="35">
    <w:abstractNumId w:val="38"/>
  </w:num>
  <w:num w:numId="36">
    <w:abstractNumId w:val="12"/>
  </w:num>
  <w:num w:numId="37">
    <w:abstractNumId w:val="7"/>
  </w:num>
  <w:num w:numId="38">
    <w:abstractNumId w:val="30"/>
  </w:num>
  <w:num w:numId="39">
    <w:abstractNumId w:val="10"/>
  </w:num>
  <w:num w:numId="40">
    <w:abstractNumId w:val="14"/>
  </w:num>
  <w:num w:numId="41">
    <w:abstractNumId w:val="41"/>
  </w:num>
  <w:num w:numId="42">
    <w:abstractNumId w:val="1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9E"/>
    <w:rsid w:val="00005EE4"/>
    <w:rsid w:val="005D3C07"/>
    <w:rsid w:val="00866D63"/>
    <w:rsid w:val="00877D4A"/>
    <w:rsid w:val="00CA279E"/>
    <w:rsid w:val="00CC7878"/>
    <w:rsid w:val="00E0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9E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A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CA2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27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79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A279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A279E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CA279E"/>
    <w:rPr>
      <w:rFonts w:ascii="Wingdings" w:hAnsi="Wingdings"/>
    </w:rPr>
  </w:style>
  <w:style w:type="character" w:customStyle="1" w:styleId="WW8Num1z1">
    <w:name w:val="WW8Num1z1"/>
    <w:rsid w:val="00CA279E"/>
    <w:rPr>
      <w:rFonts w:ascii="Courier New" w:hAnsi="Courier New" w:cs="Courier New"/>
    </w:rPr>
  </w:style>
  <w:style w:type="character" w:customStyle="1" w:styleId="WW8Num1z3">
    <w:name w:val="WW8Num1z3"/>
    <w:rsid w:val="00CA279E"/>
    <w:rPr>
      <w:rFonts w:ascii="Symbol" w:hAnsi="Symbol"/>
    </w:rPr>
  </w:style>
  <w:style w:type="character" w:customStyle="1" w:styleId="WW8Num2z0">
    <w:name w:val="WW8Num2z0"/>
    <w:rsid w:val="00CA279E"/>
    <w:rPr>
      <w:rFonts w:ascii="Wingdings" w:hAnsi="Wingdings"/>
    </w:rPr>
  </w:style>
  <w:style w:type="character" w:customStyle="1" w:styleId="WW8Num2z1">
    <w:name w:val="WW8Num2z1"/>
    <w:rsid w:val="00CA279E"/>
    <w:rPr>
      <w:rFonts w:ascii="Courier New" w:hAnsi="Courier New" w:cs="Courier New"/>
    </w:rPr>
  </w:style>
  <w:style w:type="character" w:customStyle="1" w:styleId="WW8Num2z3">
    <w:name w:val="WW8Num2z3"/>
    <w:rsid w:val="00CA279E"/>
    <w:rPr>
      <w:rFonts w:ascii="Symbol" w:hAnsi="Symbol"/>
    </w:rPr>
  </w:style>
  <w:style w:type="character" w:customStyle="1" w:styleId="WW8Num4z0">
    <w:name w:val="WW8Num4z0"/>
    <w:rsid w:val="00CA279E"/>
    <w:rPr>
      <w:rFonts w:ascii="Wingdings" w:hAnsi="Wingdings"/>
    </w:rPr>
  </w:style>
  <w:style w:type="character" w:customStyle="1" w:styleId="WW8Num4z1">
    <w:name w:val="WW8Num4z1"/>
    <w:rsid w:val="00CA279E"/>
    <w:rPr>
      <w:rFonts w:ascii="Courier New" w:hAnsi="Courier New" w:cs="Courier New"/>
    </w:rPr>
  </w:style>
  <w:style w:type="character" w:customStyle="1" w:styleId="WW8Num4z3">
    <w:name w:val="WW8Num4z3"/>
    <w:rsid w:val="00CA279E"/>
    <w:rPr>
      <w:rFonts w:ascii="Symbol" w:hAnsi="Symbol"/>
    </w:rPr>
  </w:style>
  <w:style w:type="character" w:customStyle="1" w:styleId="WW8Num6z0">
    <w:name w:val="WW8Num6z0"/>
    <w:rsid w:val="00CA279E"/>
    <w:rPr>
      <w:rFonts w:ascii="Symbol" w:hAnsi="Symbol"/>
    </w:rPr>
  </w:style>
  <w:style w:type="character" w:customStyle="1" w:styleId="WW8Num6z1">
    <w:name w:val="WW8Num6z1"/>
    <w:rsid w:val="00CA279E"/>
    <w:rPr>
      <w:rFonts w:ascii="Courier New" w:hAnsi="Courier New" w:cs="Courier New"/>
    </w:rPr>
  </w:style>
  <w:style w:type="character" w:customStyle="1" w:styleId="WW8Num6z2">
    <w:name w:val="WW8Num6z2"/>
    <w:rsid w:val="00CA279E"/>
    <w:rPr>
      <w:rFonts w:ascii="Wingdings" w:hAnsi="Wingdings"/>
    </w:rPr>
  </w:style>
  <w:style w:type="character" w:customStyle="1" w:styleId="WW8Num7z0">
    <w:name w:val="WW8Num7z0"/>
    <w:rsid w:val="00CA279E"/>
    <w:rPr>
      <w:rFonts w:ascii="Wingdings" w:hAnsi="Wingdings"/>
    </w:rPr>
  </w:style>
  <w:style w:type="character" w:customStyle="1" w:styleId="WW8Num7z1">
    <w:name w:val="WW8Num7z1"/>
    <w:rsid w:val="00CA279E"/>
    <w:rPr>
      <w:rFonts w:ascii="Courier New" w:hAnsi="Courier New" w:cs="Courier New"/>
    </w:rPr>
  </w:style>
  <w:style w:type="character" w:customStyle="1" w:styleId="WW8Num7z3">
    <w:name w:val="WW8Num7z3"/>
    <w:rsid w:val="00CA279E"/>
    <w:rPr>
      <w:rFonts w:ascii="Symbol" w:hAnsi="Symbol"/>
    </w:rPr>
  </w:style>
  <w:style w:type="character" w:customStyle="1" w:styleId="WW8Num8z0">
    <w:name w:val="WW8Num8z0"/>
    <w:rsid w:val="00CA279E"/>
    <w:rPr>
      <w:rFonts w:ascii="Symbol" w:hAnsi="Symbol"/>
    </w:rPr>
  </w:style>
  <w:style w:type="character" w:customStyle="1" w:styleId="WW8Num8z1">
    <w:name w:val="WW8Num8z1"/>
    <w:rsid w:val="00CA279E"/>
    <w:rPr>
      <w:rFonts w:ascii="Courier New" w:hAnsi="Courier New" w:cs="Courier New"/>
    </w:rPr>
  </w:style>
  <w:style w:type="character" w:customStyle="1" w:styleId="WW8Num8z2">
    <w:name w:val="WW8Num8z2"/>
    <w:rsid w:val="00CA279E"/>
    <w:rPr>
      <w:rFonts w:ascii="Wingdings" w:hAnsi="Wingdings"/>
    </w:rPr>
  </w:style>
  <w:style w:type="character" w:customStyle="1" w:styleId="WW8Num10z0">
    <w:name w:val="WW8Num10z0"/>
    <w:rsid w:val="00CA279E"/>
    <w:rPr>
      <w:rFonts w:ascii="Symbol" w:hAnsi="Symbol"/>
    </w:rPr>
  </w:style>
  <w:style w:type="character" w:customStyle="1" w:styleId="WW8Num10z1">
    <w:name w:val="WW8Num10z1"/>
    <w:rsid w:val="00CA279E"/>
    <w:rPr>
      <w:rFonts w:ascii="Courier New" w:hAnsi="Courier New" w:cs="Courier New"/>
    </w:rPr>
  </w:style>
  <w:style w:type="character" w:customStyle="1" w:styleId="WW8Num10z2">
    <w:name w:val="WW8Num10z2"/>
    <w:rsid w:val="00CA279E"/>
    <w:rPr>
      <w:rFonts w:ascii="Wingdings" w:hAnsi="Wingdings"/>
    </w:rPr>
  </w:style>
  <w:style w:type="character" w:customStyle="1" w:styleId="WW8Num11z0">
    <w:name w:val="WW8Num11z0"/>
    <w:rsid w:val="00CA279E"/>
    <w:rPr>
      <w:rFonts w:ascii="Wingdings" w:hAnsi="Wingdings"/>
    </w:rPr>
  </w:style>
  <w:style w:type="character" w:customStyle="1" w:styleId="WW8Num11z1">
    <w:name w:val="WW8Num11z1"/>
    <w:rsid w:val="00CA279E"/>
    <w:rPr>
      <w:rFonts w:ascii="Courier New" w:hAnsi="Courier New" w:cs="Courier New"/>
    </w:rPr>
  </w:style>
  <w:style w:type="character" w:customStyle="1" w:styleId="WW8Num11z3">
    <w:name w:val="WW8Num11z3"/>
    <w:rsid w:val="00CA279E"/>
    <w:rPr>
      <w:rFonts w:ascii="Symbol" w:hAnsi="Symbol"/>
    </w:rPr>
  </w:style>
  <w:style w:type="character" w:customStyle="1" w:styleId="WW8Num12z0">
    <w:name w:val="WW8Num12z0"/>
    <w:rsid w:val="00CA279E"/>
    <w:rPr>
      <w:rFonts w:ascii="Wingdings" w:hAnsi="Wingdings"/>
    </w:rPr>
  </w:style>
  <w:style w:type="character" w:customStyle="1" w:styleId="WW8Num12z1">
    <w:name w:val="WW8Num12z1"/>
    <w:rsid w:val="00CA279E"/>
    <w:rPr>
      <w:rFonts w:ascii="Courier New" w:hAnsi="Courier New" w:cs="Courier New"/>
    </w:rPr>
  </w:style>
  <w:style w:type="character" w:customStyle="1" w:styleId="WW8Num12z3">
    <w:name w:val="WW8Num12z3"/>
    <w:rsid w:val="00CA279E"/>
    <w:rPr>
      <w:rFonts w:ascii="Symbol" w:hAnsi="Symbol"/>
    </w:rPr>
  </w:style>
  <w:style w:type="character" w:customStyle="1" w:styleId="WW8Num14z0">
    <w:name w:val="WW8Num14z0"/>
    <w:rsid w:val="00CA279E"/>
    <w:rPr>
      <w:rFonts w:ascii="Wingdings" w:hAnsi="Wingdings"/>
    </w:rPr>
  </w:style>
  <w:style w:type="character" w:customStyle="1" w:styleId="WW8Num14z1">
    <w:name w:val="WW8Num14z1"/>
    <w:rsid w:val="00CA279E"/>
    <w:rPr>
      <w:rFonts w:ascii="Courier New" w:hAnsi="Courier New" w:cs="Courier New"/>
    </w:rPr>
  </w:style>
  <w:style w:type="character" w:customStyle="1" w:styleId="WW8Num14z3">
    <w:name w:val="WW8Num14z3"/>
    <w:rsid w:val="00CA279E"/>
    <w:rPr>
      <w:rFonts w:ascii="Symbol" w:hAnsi="Symbol"/>
    </w:rPr>
  </w:style>
  <w:style w:type="character" w:customStyle="1" w:styleId="WW8Num15z0">
    <w:name w:val="WW8Num15z0"/>
    <w:rsid w:val="00CA279E"/>
    <w:rPr>
      <w:rFonts w:ascii="Wingdings" w:hAnsi="Wingdings"/>
    </w:rPr>
  </w:style>
  <w:style w:type="character" w:customStyle="1" w:styleId="WW8Num15z1">
    <w:name w:val="WW8Num15z1"/>
    <w:rsid w:val="00CA279E"/>
    <w:rPr>
      <w:rFonts w:ascii="Courier New" w:hAnsi="Courier New" w:cs="Courier New"/>
    </w:rPr>
  </w:style>
  <w:style w:type="character" w:customStyle="1" w:styleId="WW8Num15z3">
    <w:name w:val="WW8Num15z3"/>
    <w:rsid w:val="00CA279E"/>
    <w:rPr>
      <w:rFonts w:ascii="Symbol" w:hAnsi="Symbol"/>
    </w:rPr>
  </w:style>
  <w:style w:type="character" w:customStyle="1" w:styleId="WW8Num19z0">
    <w:name w:val="WW8Num19z0"/>
    <w:rsid w:val="00CA279E"/>
    <w:rPr>
      <w:rFonts w:ascii="Wingdings" w:hAnsi="Wingdings"/>
    </w:rPr>
  </w:style>
  <w:style w:type="character" w:customStyle="1" w:styleId="WW8Num19z1">
    <w:name w:val="WW8Num19z1"/>
    <w:rsid w:val="00CA279E"/>
    <w:rPr>
      <w:rFonts w:ascii="Courier New" w:hAnsi="Courier New" w:cs="Courier New"/>
    </w:rPr>
  </w:style>
  <w:style w:type="character" w:customStyle="1" w:styleId="WW8Num19z3">
    <w:name w:val="WW8Num19z3"/>
    <w:rsid w:val="00CA279E"/>
    <w:rPr>
      <w:rFonts w:ascii="Symbol" w:hAnsi="Symbol"/>
    </w:rPr>
  </w:style>
  <w:style w:type="character" w:customStyle="1" w:styleId="WW8Num21z0">
    <w:name w:val="WW8Num21z0"/>
    <w:rsid w:val="00CA279E"/>
    <w:rPr>
      <w:rFonts w:ascii="Wingdings" w:hAnsi="Wingdings"/>
    </w:rPr>
  </w:style>
  <w:style w:type="character" w:customStyle="1" w:styleId="WW8Num21z1">
    <w:name w:val="WW8Num21z1"/>
    <w:rsid w:val="00CA279E"/>
    <w:rPr>
      <w:rFonts w:ascii="Courier New" w:hAnsi="Courier New" w:cs="Courier New"/>
    </w:rPr>
  </w:style>
  <w:style w:type="character" w:customStyle="1" w:styleId="WW8Num21z3">
    <w:name w:val="WW8Num21z3"/>
    <w:rsid w:val="00CA279E"/>
    <w:rPr>
      <w:rFonts w:ascii="Symbol" w:hAnsi="Symbol"/>
    </w:rPr>
  </w:style>
  <w:style w:type="character" w:customStyle="1" w:styleId="WW8Num22z0">
    <w:name w:val="WW8Num22z0"/>
    <w:rsid w:val="00CA279E"/>
    <w:rPr>
      <w:rFonts w:ascii="Wingdings" w:hAnsi="Wingdings"/>
    </w:rPr>
  </w:style>
  <w:style w:type="character" w:customStyle="1" w:styleId="WW8Num22z1">
    <w:name w:val="WW8Num22z1"/>
    <w:rsid w:val="00CA279E"/>
    <w:rPr>
      <w:rFonts w:ascii="Courier New" w:hAnsi="Courier New" w:cs="Courier New"/>
    </w:rPr>
  </w:style>
  <w:style w:type="character" w:customStyle="1" w:styleId="WW8Num22z3">
    <w:name w:val="WW8Num22z3"/>
    <w:rsid w:val="00CA279E"/>
    <w:rPr>
      <w:rFonts w:ascii="Symbol" w:hAnsi="Symbol"/>
    </w:rPr>
  </w:style>
  <w:style w:type="character" w:customStyle="1" w:styleId="WW8Num24z0">
    <w:name w:val="WW8Num24z0"/>
    <w:rsid w:val="00CA279E"/>
    <w:rPr>
      <w:rFonts w:ascii="Wingdings" w:hAnsi="Wingdings"/>
    </w:rPr>
  </w:style>
  <w:style w:type="character" w:customStyle="1" w:styleId="WW8Num24z1">
    <w:name w:val="WW8Num24z1"/>
    <w:rsid w:val="00CA279E"/>
    <w:rPr>
      <w:rFonts w:ascii="Courier New" w:hAnsi="Courier New" w:cs="Courier New"/>
    </w:rPr>
  </w:style>
  <w:style w:type="character" w:customStyle="1" w:styleId="WW8Num24z3">
    <w:name w:val="WW8Num24z3"/>
    <w:rsid w:val="00CA279E"/>
    <w:rPr>
      <w:rFonts w:ascii="Symbol" w:hAnsi="Symbol"/>
    </w:rPr>
  </w:style>
  <w:style w:type="character" w:customStyle="1" w:styleId="WW8Num25z0">
    <w:name w:val="WW8Num25z0"/>
    <w:rsid w:val="00CA279E"/>
    <w:rPr>
      <w:rFonts w:ascii="Wingdings" w:hAnsi="Wingdings"/>
    </w:rPr>
  </w:style>
  <w:style w:type="character" w:customStyle="1" w:styleId="WW8Num25z1">
    <w:name w:val="WW8Num25z1"/>
    <w:rsid w:val="00CA279E"/>
    <w:rPr>
      <w:rFonts w:ascii="Courier New" w:hAnsi="Courier New" w:cs="Courier New"/>
    </w:rPr>
  </w:style>
  <w:style w:type="character" w:customStyle="1" w:styleId="WW8Num25z3">
    <w:name w:val="WW8Num25z3"/>
    <w:rsid w:val="00CA279E"/>
    <w:rPr>
      <w:rFonts w:ascii="Symbol" w:hAnsi="Symbol"/>
    </w:rPr>
  </w:style>
  <w:style w:type="character" w:customStyle="1" w:styleId="WW8Num27z0">
    <w:name w:val="WW8Num27z0"/>
    <w:rsid w:val="00CA279E"/>
    <w:rPr>
      <w:rFonts w:ascii="Wingdings" w:hAnsi="Wingdings"/>
    </w:rPr>
  </w:style>
  <w:style w:type="character" w:customStyle="1" w:styleId="WW8Num27z1">
    <w:name w:val="WW8Num27z1"/>
    <w:rsid w:val="00CA279E"/>
    <w:rPr>
      <w:rFonts w:ascii="Courier New" w:hAnsi="Courier New" w:cs="Courier New"/>
    </w:rPr>
  </w:style>
  <w:style w:type="character" w:customStyle="1" w:styleId="WW8Num27z3">
    <w:name w:val="WW8Num27z3"/>
    <w:rsid w:val="00CA279E"/>
    <w:rPr>
      <w:rFonts w:ascii="Symbol" w:hAnsi="Symbol"/>
    </w:rPr>
  </w:style>
  <w:style w:type="character" w:customStyle="1" w:styleId="WW8Num28z0">
    <w:name w:val="WW8Num28z0"/>
    <w:rsid w:val="00CA279E"/>
    <w:rPr>
      <w:rFonts w:ascii="Wingdings" w:hAnsi="Wingdings"/>
    </w:rPr>
  </w:style>
  <w:style w:type="character" w:customStyle="1" w:styleId="WW8Num28z1">
    <w:name w:val="WW8Num28z1"/>
    <w:rsid w:val="00CA279E"/>
    <w:rPr>
      <w:rFonts w:ascii="Courier New" w:hAnsi="Courier New" w:cs="Courier New"/>
    </w:rPr>
  </w:style>
  <w:style w:type="character" w:customStyle="1" w:styleId="WW8Num28z3">
    <w:name w:val="WW8Num28z3"/>
    <w:rsid w:val="00CA279E"/>
    <w:rPr>
      <w:rFonts w:ascii="Symbol" w:hAnsi="Symbol"/>
    </w:rPr>
  </w:style>
  <w:style w:type="character" w:customStyle="1" w:styleId="WW8Num29z0">
    <w:name w:val="WW8Num29z0"/>
    <w:rsid w:val="00CA279E"/>
    <w:rPr>
      <w:rFonts w:ascii="Wingdings" w:hAnsi="Wingdings"/>
    </w:rPr>
  </w:style>
  <w:style w:type="character" w:customStyle="1" w:styleId="WW8Num29z1">
    <w:name w:val="WW8Num29z1"/>
    <w:rsid w:val="00CA279E"/>
    <w:rPr>
      <w:rFonts w:ascii="Courier New" w:hAnsi="Courier New" w:cs="Courier New"/>
    </w:rPr>
  </w:style>
  <w:style w:type="character" w:customStyle="1" w:styleId="WW8Num29z3">
    <w:name w:val="WW8Num29z3"/>
    <w:rsid w:val="00CA279E"/>
    <w:rPr>
      <w:rFonts w:ascii="Symbol" w:hAnsi="Symbol"/>
    </w:rPr>
  </w:style>
  <w:style w:type="character" w:customStyle="1" w:styleId="WW8Num31z0">
    <w:name w:val="WW8Num31z0"/>
    <w:rsid w:val="00CA279E"/>
    <w:rPr>
      <w:rFonts w:ascii="Wingdings" w:hAnsi="Wingdings"/>
    </w:rPr>
  </w:style>
  <w:style w:type="character" w:customStyle="1" w:styleId="WW8Num31z1">
    <w:name w:val="WW8Num31z1"/>
    <w:rsid w:val="00CA279E"/>
    <w:rPr>
      <w:rFonts w:ascii="Courier New" w:hAnsi="Courier New" w:cs="Courier New"/>
    </w:rPr>
  </w:style>
  <w:style w:type="character" w:customStyle="1" w:styleId="WW8Num31z3">
    <w:name w:val="WW8Num31z3"/>
    <w:rsid w:val="00CA279E"/>
    <w:rPr>
      <w:rFonts w:ascii="Symbol" w:hAnsi="Symbol"/>
    </w:rPr>
  </w:style>
  <w:style w:type="character" w:customStyle="1" w:styleId="WW8Num32z0">
    <w:name w:val="WW8Num32z0"/>
    <w:rsid w:val="00CA279E"/>
    <w:rPr>
      <w:rFonts w:ascii="Wingdings" w:hAnsi="Wingdings"/>
    </w:rPr>
  </w:style>
  <w:style w:type="character" w:customStyle="1" w:styleId="WW8Num32z1">
    <w:name w:val="WW8Num32z1"/>
    <w:rsid w:val="00CA279E"/>
    <w:rPr>
      <w:rFonts w:ascii="Courier New" w:hAnsi="Courier New" w:cs="Courier New"/>
    </w:rPr>
  </w:style>
  <w:style w:type="character" w:customStyle="1" w:styleId="WW8Num32z3">
    <w:name w:val="WW8Num32z3"/>
    <w:rsid w:val="00CA279E"/>
    <w:rPr>
      <w:rFonts w:ascii="Symbol" w:hAnsi="Symbol"/>
    </w:rPr>
  </w:style>
  <w:style w:type="character" w:customStyle="1" w:styleId="WW8Num33z0">
    <w:name w:val="WW8Num33z0"/>
    <w:rsid w:val="00CA279E"/>
    <w:rPr>
      <w:rFonts w:ascii="Wingdings" w:hAnsi="Wingdings"/>
    </w:rPr>
  </w:style>
  <w:style w:type="character" w:customStyle="1" w:styleId="WW8Num33z1">
    <w:name w:val="WW8Num33z1"/>
    <w:rsid w:val="00CA279E"/>
    <w:rPr>
      <w:rFonts w:ascii="Courier New" w:hAnsi="Courier New" w:cs="Courier New"/>
    </w:rPr>
  </w:style>
  <w:style w:type="character" w:customStyle="1" w:styleId="WW8Num33z3">
    <w:name w:val="WW8Num33z3"/>
    <w:rsid w:val="00CA279E"/>
    <w:rPr>
      <w:rFonts w:ascii="Symbol" w:hAnsi="Symbol"/>
    </w:rPr>
  </w:style>
  <w:style w:type="character" w:customStyle="1" w:styleId="WW8Num34z0">
    <w:name w:val="WW8Num34z0"/>
    <w:rsid w:val="00CA279E"/>
    <w:rPr>
      <w:rFonts w:ascii="Wingdings" w:hAnsi="Wingdings"/>
    </w:rPr>
  </w:style>
  <w:style w:type="character" w:customStyle="1" w:styleId="WW8Num34z1">
    <w:name w:val="WW8Num34z1"/>
    <w:rsid w:val="00CA279E"/>
    <w:rPr>
      <w:rFonts w:ascii="Courier New" w:hAnsi="Courier New" w:cs="Courier New"/>
    </w:rPr>
  </w:style>
  <w:style w:type="character" w:customStyle="1" w:styleId="WW8Num34z3">
    <w:name w:val="WW8Num34z3"/>
    <w:rsid w:val="00CA279E"/>
    <w:rPr>
      <w:rFonts w:ascii="Symbol" w:hAnsi="Symbol"/>
    </w:rPr>
  </w:style>
  <w:style w:type="character" w:customStyle="1" w:styleId="WW8Num35z0">
    <w:name w:val="WW8Num35z0"/>
    <w:rsid w:val="00CA279E"/>
    <w:rPr>
      <w:rFonts w:ascii="Wingdings" w:hAnsi="Wingdings"/>
    </w:rPr>
  </w:style>
  <w:style w:type="character" w:customStyle="1" w:styleId="WW8Num35z1">
    <w:name w:val="WW8Num35z1"/>
    <w:rsid w:val="00CA279E"/>
    <w:rPr>
      <w:rFonts w:ascii="Courier New" w:hAnsi="Courier New" w:cs="Courier New"/>
    </w:rPr>
  </w:style>
  <w:style w:type="character" w:customStyle="1" w:styleId="WW8Num35z3">
    <w:name w:val="WW8Num35z3"/>
    <w:rsid w:val="00CA279E"/>
    <w:rPr>
      <w:rFonts w:ascii="Symbol" w:hAnsi="Symbol"/>
    </w:rPr>
  </w:style>
  <w:style w:type="character" w:customStyle="1" w:styleId="WW8Num36z0">
    <w:name w:val="WW8Num36z0"/>
    <w:rsid w:val="00CA279E"/>
    <w:rPr>
      <w:rFonts w:ascii="Symbol" w:hAnsi="Symbol"/>
    </w:rPr>
  </w:style>
  <w:style w:type="character" w:customStyle="1" w:styleId="WW8Num36z1">
    <w:name w:val="WW8Num36z1"/>
    <w:rsid w:val="00CA279E"/>
    <w:rPr>
      <w:rFonts w:ascii="Courier New" w:hAnsi="Courier New" w:cs="Courier New"/>
    </w:rPr>
  </w:style>
  <w:style w:type="character" w:customStyle="1" w:styleId="WW8Num36z2">
    <w:name w:val="WW8Num36z2"/>
    <w:rsid w:val="00CA279E"/>
    <w:rPr>
      <w:rFonts w:ascii="Wingdings" w:hAnsi="Wingdings"/>
    </w:rPr>
  </w:style>
  <w:style w:type="character" w:customStyle="1" w:styleId="WW8Num37z0">
    <w:name w:val="WW8Num37z0"/>
    <w:rsid w:val="00CA279E"/>
    <w:rPr>
      <w:rFonts w:ascii="Wingdings" w:hAnsi="Wingdings"/>
    </w:rPr>
  </w:style>
  <w:style w:type="character" w:customStyle="1" w:styleId="WW8Num37z1">
    <w:name w:val="WW8Num37z1"/>
    <w:rsid w:val="00CA279E"/>
    <w:rPr>
      <w:rFonts w:ascii="Courier New" w:hAnsi="Courier New" w:cs="Courier New"/>
    </w:rPr>
  </w:style>
  <w:style w:type="character" w:customStyle="1" w:styleId="WW8Num37z3">
    <w:name w:val="WW8Num37z3"/>
    <w:rsid w:val="00CA279E"/>
    <w:rPr>
      <w:rFonts w:ascii="Symbol" w:hAnsi="Symbol"/>
    </w:rPr>
  </w:style>
  <w:style w:type="character" w:customStyle="1" w:styleId="11">
    <w:name w:val="Основной шрифт абзаца1"/>
    <w:rsid w:val="00CA279E"/>
  </w:style>
  <w:style w:type="character" w:customStyle="1" w:styleId="a3">
    <w:name w:val="Верхний колонтитул Знак"/>
    <w:basedOn w:val="11"/>
    <w:uiPriority w:val="99"/>
    <w:rsid w:val="00CA279E"/>
  </w:style>
  <w:style w:type="character" w:customStyle="1" w:styleId="a4">
    <w:name w:val="Нижний колонтитул Знак"/>
    <w:basedOn w:val="11"/>
    <w:rsid w:val="00CA279E"/>
  </w:style>
  <w:style w:type="character" w:customStyle="1" w:styleId="Zag11">
    <w:name w:val="Zag_11"/>
    <w:rsid w:val="00CA279E"/>
  </w:style>
  <w:style w:type="character" w:customStyle="1" w:styleId="a5">
    <w:name w:val="Основной текст с отступом Знак"/>
    <w:rsid w:val="00CA279E"/>
    <w:rPr>
      <w:rFonts w:ascii="Times New Roman" w:eastAsia="Times New Roman" w:hAnsi="Times New Roman"/>
      <w:sz w:val="28"/>
      <w:szCs w:val="24"/>
    </w:rPr>
  </w:style>
  <w:style w:type="character" w:customStyle="1" w:styleId="a6">
    <w:name w:val="Символ нумерации"/>
    <w:rsid w:val="00CA279E"/>
  </w:style>
  <w:style w:type="character" w:customStyle="1" w:styleId="a7">
    <w:name w:val="Маркеры списка"/>
    <w:rsid w:val="00CA279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A279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rsid w:val="00CA279E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rsid w:val="00CA279E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CA279E"/>
  </w:style>
  <w:style w:type="paragraph" w:customStyle="1" w:styleId="12">
    <w:name w:val="Название1"/>
    <w:basedOn w:val="a"/>
    <w:rsid w:val="00CA279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CA279E"/>
    <w:pPr>
      <w:suppressLineNumbers/>
    </w:pPr>
  </w:style>
  <w:style w:type="paragraph" w:styleId="ac">
    <w:name w:val="header"/>
    <w:basedOn w:val="a"/>
    <w:link w:val="14"/>
    <w:uiPriority w:val="99"/>
    <w:rsid w:val="00CA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CA279E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5"/>
    <w:rsid w:val="00CA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d"/>
    <w:rsid w:val="00CA279E"/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uiPriority w:val="34"/>
    <w:qFormat/>
    <w:rsid w:val="00CA279E"/>
    <w:pPr>
      <w:ind w:left="720"/>
    </w:pPr>
  </w:style>
  <w:style w:type="paragraph" w:styleId="af">
    <w:name w:val="No Spacing"/>
    <w:link w:val="af0"/>
    <w:uiPriority w:val="1"/>
    <w:qFormat/>
    <w:rsid w:val="00CA279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1">
    <w:name w:val="Normal (Web)"/>
    <w:basedOn w:val="a"/>
    <w:rsid w:val="00CA279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16"/>
    <w:rsid w:val="00CA279E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6">
    <w:name w:val="Основной текст с отступом Знак1"/>
    <w:basedOn w:val="a0"/>
    <w:link w:val="af2"/>
    <w:rsid w:val="00CA279E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3">
    <w:name w:val="Содержимое таблицы"/>
    <w:basedOn w:val="a"/>
    <w:rsid w:val="00CA279E"/>
    <w:pPr>
      <w:suppressLineNumbers/>
    </w:pPr>
  </w:style>
  <w:style w:type="paragraph" w:customStyle="1" w:styleId="af4">
    <w:name w:val="Заголовок таблицы"/>
    <w:basedOn w:val="af3"/>
    <w:rsid w:val="00CA279E"/>
    <w:pPr>
      <w:jc w:val="center"/>
    </w:pPr>
    <w:rPr>
      <w:b/>
      <w:bCs/>
    </w:rPr>
  </w:style>
  <w:style w:type="paragraph" w:styleId="31">
    <w:name w:val="Body Text 3"/>
    <w:basedOn w:val="a"/>
    <w:link w:val="32"/>
    <w:unhideWhenUsed/>
    <w:rsid w:val="00CA279E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279E"/>
    <w:rPr>
      <w:rFonts w:ascii="Calibri" w:eastAsia="Calibri" w:hAnsi="Calibri" w:cs="Times New Roman"/>
      <w:sz w:val="16"/>
      <w:szCs w:val="16"/>
      <w:lang w:eastAsia="ar-SA"/>
    </w:rPr>
  </w:style>
  <w:style w:type="paragraph" w:styleId="21">
    <w:name w:val="Body Text 2"/>
    <w:basedOn w:val="a"/>
    <w:link w:val="22"/>
    <w:rsid w:val="00CA27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A279E"/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CA27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endnote reference"/>
    <w:semiHidden/>
    <w:rsid w:val="00CA279E"/>
    <w:rPr>
      <w:vertAlign w:val="superscript"/>
    </w:rPr>
  </w:style>
  <w:style w:type="table" w:styleId="af6">
    <w:name w:val="Table Grid"/>
    <w:basedOn w:val="a1"/>
    <w:rsid w:val="00CA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A279E"/>
  </w:style>
  <w:style w:type="character" w:customStyle="1" w:styleId="apple-converted-space">
    <w:name w:val="apple-converted-space"/>
    <w:basedOn w:val="a0"/>
    <w:rsid w:val="00CA279E"/>
  </w:style>
  <w:style w:type="character" w:styleId="af7">
    <w:name w:val="Hyperlink"/>
    <w:rsid w:val="00CA279E"/>
    <w:rPr>
      <w:color w:val="0000FF"/>
      <w:u w:val="single"/>
    </w:rPr>
  </w:style>
  <w:style w:type="character" w:customStyle="1" w:styleId="c0">
    <w:name w:val="c0"/>
    <w:basedOn w:val="a0"/>
    <w:rsid w:val="00CA279E"/>
  </w:style>
  <w:style w:type="paragraph" w:customStyle="1" w:styleId="c2c6c24c46">
    <w:name w:val="c2 c6 c24 c46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6c24c40">
    <w:name w:val="c2 c6 c24 c40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CA2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CA279E"/>
  </w:style>
  <w:style w:type="paragraph" w:customStyle="1" w:styleId="c2c14">
    <w:name w:val="c2 c14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0">
    <w:name w:val="c12 c0"/>
    <w:basedOn w:val="a0"/>
    <w:rsid w:val="00CA279E"/>
  </w:style>
  <w:style w:type="paragraph" w:customStyle="1" w:styleId="c4c5">
    <w:name w:val="c4 c5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9">
    <w:name w:val="c4 c9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CA279E"/>
  </w:style>
  <w:style w:type="character" w:customStyle="1" w:styleId="c0c1">
    <w:name w:val="c0 c1"/>
    <w:basedOn w:val="a0"/>
    <w:rsid w:val="00CA279E"/>
  </w:style>
  <w:style w:type="paragraph" w:customStyle="1" w:styleId="23">
    <w:name w:val="Стиль2"/>
    <w:basedOn w:val="a"/>
    <w:rsid w:val="00CA279E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styleId="af8">
    <w:name w:val="Emphasis"/>
    <w:qFormat/>
    <w:rsid w:val="00CA279E"/>
    <w:rPr>
      <w:i/>
      <w:iCs/>
    </w:rPr>
  </w:style>
  <w:style w:type="character" w:customStyle="1" w:styleId="bc">
    <w:name w:val="bc"/>
    <w:basedOn w:val="a0"/>
    <w:rsid w:val="00CA279E"/>
  </w:style>
  <w:style w:type="character" w:styleId="af9">
    <w:name w:val="Strong"/>
    <w:uiPriority w:val="22"/>
    <w:qFormat/>
    <w:rsid w:val="00CA279E"/>
    <w:rPr>
      <w:b/>
      <w:bCs/>
    </w:rPr>
  </w:style>
  <w:style w:type="character" w:customStyle="1" w:styleId="font21">
    <w:name w:val="font21"/>
    <w:basedOn w:val="a0"/>
    <w:rsid w:val="00CA279E"/>
  </w:style>
  <w:style w:type="character" w:customStyle="1" w:styleId="font20">
    <w:name w:val="font20"/>
    <w:basedOn w:val="a0"/>
    <w:rsid w:val="00CA279E"/>
  </w:style>
  <w:style w:type="paragraph" w:customStyle="1" w:styleId="c5c4">
    <w:name w:val="c5 c4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CA279E"/>
  </w:style>
  <w:style w:type="character" w:customStyle="1" w:styleId="font16">
    <w:name w:val="font16"/>
    <w:basedOn w:val="a0"/>
    <w:rsid w:val="00CA279E"/>
  </w:style>
  <w:style w:type="character" w:customStyle="1" w:styleId="font14">
    <w:name w:val="font14"/>
    <w:basedOn w:val="a0"/>
    <w:rsid w:val="00CA279E"/>
  </w:style>
  <w:style w:type="character" w:customStyle="1" w:styleId="c0c16c7">
    <w:name w:val="c0 c16 c7"/>
    <w:basedOn w:val="a0"/>
    <w:rsid w:val="00CA279E"/>
  </w:style>
  <w:style w:type="character" w:customStyle="1" w:styleId="c0c16">
    <w:name w:val="c0 c16"/>
    <w:basedOn w:val="a0"/>
    <w:rsid w:val="00CA279E"/>
  </w:style>
  <w:style w:type="character" w:customStyle="1" w:styleId="c0c3c7">
    <w:name w:val="c0 c3 c7"/>
    <w:basedOn w:val="a0"/>
    <w:rsid w:val="00CA279E"/>
  </w:style>
  <w:style w:type="character" w:customStyle="1" w:styleId="c0c7">
    <w:name w:val="c0 c7"/>
    <w:basedOn w:val="a0"/>
    <w:rsid w:val="00CA279E"/>
  </w:style>
  <w:style w:type="paragraph" w:customStyle="1" w:styleId="c4c6">
    <w:name w:val="c4 c6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9">
    <w:name w:val="c0 c19"/>
    <w:basedOn w:val="a0"/>
    <w:rsid w:val="00CA279E"/>
  </w:style>
  <w:style w:type="character" w:customStyle="1" w:styleId="c9c0">
    <w:name w:val="c9 c0"/>
    <w:basedOn w:val="a0"/>
    <w:rsid w:val="00CA279E"/>
  </w:style>
  <w:style w:type="paragraph" w:customStyle="1" w:styleId="c1">
    <w:name w:val="c1"/>
    <w:basedOn w:val="a"/>
    <w:rsid w:val="00CA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CA27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CA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rsid w:val="00CA279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5</cp:revision>
  <cp:lastPrinted>2018-09-03T17:36:00Z</cp:lastPrinted>
  <dcterms:created xsi:type="dcterms:W3CDTF">2018-09-03T17:14:00Z</dcterms:created>
  <dcterms:modified xsi:type="dcterms:W3CDTF">2018-09-25T11:31:00Z</dcterms:modified>
</cp:coreProperties>
</file>