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3B3" w:rsidRPr="002916E5" w:rsidRDefault="00A063B3" w:rsidP="00A063B3">
      <w:pPr>
        <w:jc w:val="both"/>
        <w:rPr>
          <w:rFonts w:asciiTheme="minorHAnsi" w:hAnsiTheme="minorHAnsi"/>
          <w:lang w:val="ru-RU"/>
        </w:rPr>
      </w:pPr>
    </w:p>
    <w:p w:rsidR="00A063B3" w:rsidRPr="00D862F1" w:rsidRDefault="00A063B3" w:rsidP="00A063B3">
      <w:pPr>
        <w:jc w:val="center"/>
        <w:rPr>
          <w:rFonts w:asciiTheme="minorHAnsi" w:hAnsiTheme="minorHAnsi"/>
          <w:b/>
          <w:lang w:val="ru-RU"/>
        </w:rPr>
      </w:pPr>
    </w:p>
    <w:p w:rsidR="00A063B3" w:rsidRDefault="00A063B3" w:rsidP="00A063B3">
      <w:pPr>
        <w:ind w:left="1300" w:hanging="963"/>
        <w:rPr>
          <w:rFonts w:asciiTheme="minorHAnsi" w:hAnsiTheme="minorHAnsi"/>
          <w:b/>
          <w:lang w:val="ru-RU"/>
        </w:rPr>
      </w:pPr>
    </w:p>
    <w:p w:rsidR="00A063B3" w:rsidRDefault="00A063B3" w:rsidP="00A063B3">
      <w:pPr>
        <w:ind w:left="1300" w:hanging="963"/>
        <w:rPr>
          <w:rFonts w:asciiTheme="minorHAnsi" w:hAnsiTheme="minorHAnsi"/>
          <w:b/>
          <w:lang w:val="ru-RU"/>
        </w:rPr>
      </w:pPr>
    </w:p>
    <w:p w:rsidR="00A063B3" w:rsidRDefault="00A063B3" w:rsidP="00A063B3">
      <w:pPr>
        <w:ind w:left="1300" w:hanging="963"/>
        <w:rPr>
          <w:rFonts w:asciiTheme="minorHAnsi" w:hAnsiTheme="minorHAnsi"/>
          <w:b/>
          <w:lang w:val="ru-RU"/>
        </w:rPr>
      </w:pPr>
    </w:p>
    <w:p w:rsidR="00A063B3" w:rsidRDefault="00A063B3" w:rsidP="00A063B3">
      <w:pPr>
        <w:ind w:left="1300" w:hanging="963"/>
        <w:rPr>
          <w:rFonts w:asciiTheme="minorHAnsi" w:hAnsiTheme="minorHAnsi"/>
          <w:b/>
          <w:lang w:val="ru-RU"/>
        </w:rPr>
      </w:pPr>
    </w:p>
    <w:p w:rsidR="002916E5" w:rsidRPr="002916E5" w:rsidRDefault="002916E5" w:rsidP="002916E5">
      <w:pPr>
        <w:jc w:val="center"/>
        <w:rPr>
          <w:b/>
          <w:lang w:val="ru-RU"/>
        </w:rPr>
      </w:pPr>
      <w:r w:rsidRPr="002916E5">
        <w:rPr>
          <w:b/>
          <w:lang w:val="ru-RU"/>
        </w:rPr>
        <w:t>Приложение к ООП НОО (ООО,СОО)</w:t>
      </w:r>
    </w:p>
    <w:p w:rsidR="002916E5" w:rsidRPr="002916E5" w:rsidRDefault="002916E5" w:rsidP="002916E5">
      <w:pPr>
        <w:jc w:val="center"/>
        <w:rPr>
          <w:b/>
          <w:lang w:val="ru-RU"/>
        </w:rPr>
      </w:pPr>
      <w:r w:rsidRPr="002916E5">
        <w:rPr>
          <w:b/>
          <w:lang w:val="ru-RU"/>
        </w:rPr>
        <w:t>МБОУ «Котельская СОШ»</w:t>
      </w:r>
    </w:p>
    <w:p w:rsidR="002916E5" w:rsidRPr="002916E5" w:rsidRDefault="002916E5" w:rsidP="002916E5">
      <w:pPr>
        <w:rPr>
          <w:rFonts w:asciiTheme="minorHAnsi" w:hAnsiTheme="minorHAnsi"/>
          <w:b/>
          <w:i/>
          <w:sz w:val="40"/>
          <w:szCs w:val="40"/>
          <w:lang w:val="ru-RU"/>
        </w:rPr>
      </w:pPr>
    </w:p>
    <w:p w:rsidR="002916E5" w:rsidRPr="002916E5" w:rsidRDefault="002916E5" w:rsidP="002916E5">
      <w:pPr>
        <w:ind w:left="-180"/>
        <w:jc w:val="center"/>
        <w:rPr>
          <w:b/>
          <w:i/>
          <w:sz w:val="40"/>
          <w:szCs w:val="40"/>
          <w:lang w:val="ru-RU"/>
        </w:rPr>
      </w:pPr>
    </w:p>
    <w:p w:rsidR="002916E5" w:rsidRPr="002916E5" w:rsidRDefault="002916E5" w:rsidP="002916E5">
      <w:pPr>
        <w:ind w:left="-180"/>
        <w:jc w:val="center"/>
        <w:rPr>
          <w:b/>
          <w:i/>
          <w:sz w:val="40"/>
          <w:szCs w:val="40"/>
          <w:lang w:val="ru-RU"/>
        </w:rPr>
      </w:pPr>
    </w:p>
    <w:p w:rsidR="002916E5" w:rsidRPr="002916E5" w:rsidRDefault="002916E5" w:rsidP="002916E5">
      <w:pPr>
        <w:ind w:left="-180"/>
        <w:jc w:val="center"/>
        <w:rPr>
          <w:b/>
          <w:i/>
          <w:sz w:val="40"/>
          <w:szCs w:val="40"/>
          <w:lang w:val="ru-RU"/>
        </w:rPr>
      </w:pPr>
    </w:p>
    <w:p w:rsidR="002916E5" w:rsidRPr="002916E5" w:rsidRDefault="002916E5" w:rsidP="002916E5">
      <w:pPr>
        <w:ind w:left="-180"/>
        <w:jc w:val="center"/>
        <w:rPr>
          <w:b/>
          <w:i/>
          <w:sz w:val="40"/>
          <w:szCs w:val="40"/>
          <w:lang w:val="ru-RU"/>
        </w:rPr>
      </w:pPr>
      <w:r w:rsidRPr="002916E5">
        <w:rPr>
          <w:b/>
          <w:i/>
          <w:sz w:val="40"/>
          <w:szCs w:val="40"/>
          <w:lang w:val="ru-RU"/>
        </w:rPr>
        <w:t>Программа</w:t>
      </w:r>
    </w:p>
    <w:p w:rsidR="002916E5" w:rsidRPr="002916E5" w:rsidRDefault="002916E5" w:rsidP="002916E5">
      <w:pPr>
        <w:ind w:left="-180"/>
        <w:jc w:val="center"/>
        <w:rPr>
          <w:b/>
          <w:i/>
          <w:sz w:val="40"/>
          <w:szCs w:val="40"/>
          <w:lang w:val="ru-RU"/>
        </w:rPr>
      </w:pPr>
      <w:r w:rsidRPr="002916E5">
        <w:rPr>
          <w:b/>
          <w:i/>
          <w:sz w:val="40"/>
          <w:szCs w:val="40"/>
          <w:lang w:val="ru-RU"/>
        </w:rPr>
        <w:t xml:space="preserve"> Внеурочной деятельности по курсу</w:t>
      </w:r>
    </w:p>
    <w:p w:rsidR="002916E5" w:rsidRPr="002916E5" w:rsidRDefault="002916E5" w:rsidP="002916E5">
      <w:pPr>
        <w:ind w:left="-180"/>
        <w:jc w:val="center"/>
        <w:rPr>
          <w:b/>
          <w:i/>
          <w:sz w:val="40"/>
          <w:szCs w:val="40"/>
          <w:lang w:val="ru-RU"/>
        </w:rPr>
      </w:pPr>
      <w:r w:rsidRPr="002916E5">
        <w:rPr>
          <w:b/>
          <w:i/>
          <w:sz w:val="40"/>
          <w:szCs w:val="40"/>
          <w:lang w:val="ru-RU"/>
        </w:rPr>
        <w:t>«Культура речи. Читалочка»</w:t>
      </w:r>
    </w:p>
    <w:p w:rsidR="002916E5" w:rsidRPr="002916E5" w:rsidRDefault="002916E5" w:rsidP="002916E5">
      <w:pPr>
        <w:ind w:left="-180"/>
        <w:jc w:val="center"/>
        <w:rPr>
          <w:b/>
          <w:i/>
          <w:sz w:val="40"/>
          <w:szCs w:val="40"/>
          <w:lang w:val="ru-RU"/>
        </w:rPr>
      </w:pPr>
      <w:r w:rsidRPr="002916E5">
        <w:rPr>
          <w:b/>
          <w:i/>
          <w:sz w:val="40"/>
          <w:szCs w:val="40"/>
          <w:lang w:val="ru-RU"/>
        </w:rPr>
        <w:t>Для обучающихся 1 класса</w:t>
      </w:r>
    </w:p>
    <w:p w:rsidR="002916E5" w:rsidRPr="002916E5" w:rsidRDefault="002916E5" w:rsidP="002916E5">
      <w:pPr>
        <w:rPr>
          <w:rFonts w:asciiTheme="minorHAnsi" w:hAnsiTheme="minorHAnsi"/>
          <w:b/>
          <w:i/>
          <w:sz w:val="40"/>
          <w:szCs w:val="40"/>
          <w:lang w:val="ru-RU"/>
        </w:rPr>
      </w:pPr>
    </w:p>
    <w:p w:rsidR="002916E5" w:rsidRPr="002916E5" w:rsidRDefault="002916E5" w:rsidP="002916E5">
      <w:pPr>
        <w:spacing w:line="360" w:lineRule="auto"/>
        <w:rPr>
          <w:rFonts w:asciiTheme="minorHAnsi" w:hAnsiTheme="minorHAnsi"/>
          <w:lang w:val="ru-RU"/>
        </w:rPr>
      </w:pPr>
    </w:p>
    <w:p w:rsidR="002916E5" w:rsidRPr="002916E5" w:rsidRDefault="002916E5" w:rsidP="002916E5">
      <w:pPr>
        <w:jc w:val="center"/>
        <w:rPr>
          <w:b/>
          <w:sz w:val="22"/>
          <w:szCs w:val="22"/>
          <w:lang w:val="ru-RU"/>
        </w:rPr>
      </w:pPr>
    </w:p>
    <w:p w:rsidR="002916E5" w:rsidRPr="002916E5" w:rsidRDefault="002916E5" w:rsidP="002916E5">
      <w:pPr>
        <w:ind w:right="-185"/>
        <w:jc w:val="center"/>
        <w:rPr>
          <w:b/>
          <w:sz w:val="22"/>
          <w:szCs w:val="22"/>
          <w:lang w:val="ru-RU"/>
        </w:rPr>
      </w:pPr>
      <w:r w:rsidRPr="002916E5">
        <w:rPr>
          <w:b/>
          <w:sz w:val="22"/>
          <w:szCs w:val="22"/>
          <w:lang w:val="ru-RU"/>
        </w:rPr>
        <w:t xml:space="preserve">                                                                                                                       </w:t>
      </w:r>
    </w:p>
    <w:p w:rsidR="002916E5" w:rsidRPr="002916E5" w:rsidRDefault="002916E5" w:rsidP="002916E5">
      <w:pPr>
        <w:ind w:right="-185"/>
        <w:jc w:val="right"/>
        <w:rPr>
          <w:b/>
          <w:sz w:val="22"/>
          <w:szCs w:val="22"/>
          <w:lang w:val="ru-RU"/>
        </w:rPr>
      </w:pPr>
      <w:r w:rsidRPr="002916E5">
        <w:rPr>
          <w:b/>
          <w:sz w:val="22"/>
          <w:szCs w:val="22"/>
          <w:lang w:val="ru-RU"/>
        </w:rPr>
        <w:t>Составитель:</w:t>
      </w:r>
    </w:p>
    <w:p w:rsidR="002916E5" w:rsidRPr="002916E5" w:rsidRDefault="002916E5" w:rsidP="002916E5">
      <w:pPr>
        <w:jc w:val="right"/>
        <w:rPr>
          <w:rFonts w:asciiTheme="minorHAnsi" w:hAnsiTheme="minorHAnsi"/>
          <w:sz w:val="22"/>
          <w:szCs w:val="22"/>
          <w:lang w:val="ru-RU"/>
        </w:rPr>
      </w:pPr>
      <w:r w:rsidRPr="002916E5">
        <w:rPr>
          <w:sz w:val="22"/>
          <w:szCs w:val="22"/>
          <w:lang w:val="ru-RU"/>
        </w:rPr>
        <w:t>учитель начальных классов Козлова Н.Ф.</w:t>
      </w:r>
    </w:p>
    <w:p w:rsidR="002916E5" w:rsidRPr="002916E5" w:rsidRDefault="002916E5" w:rsidP="002916E5">
      <w:pPr>
        <w:jc w:val="center"/>
        <w:rPr>
          <w:b/>
          <w:lang w:val="ru-RU"/>
        </w:rPr>
      </w:pPr>
    </w:p>
    <w:p w:rsidR="002916E5" w:rsidRPr="002916E5" w:rsidRDefault="002916E5" w:rsidP="002916E5">
      <w:pPr>
        <w:jc w:val="center"/>
        <w:rPr>
          <w:rFonts w:asciiTheme="minorHAnsi" w:hAnsiTheme="minorHAnsi"/>
          <w:b/>
          <w:lang w:val="ru-RU"/>
        </w:rPr>
      </w:pPr>
    </w:p>
    <w:p w:rsidR="002916E5" w:rsidRDefault="002916E5" w:rsidP="002916E5">
      <w:pPr>
        <w:jc w:val="center"/>
        <w:rPr>
          <w:rFonts w:asciiTheme="minorHAnsi" w:hAnsiTheme="minorHAnsi"/>
          <w:b/>
          <w:lang w:val="ru-RU"/>
        </w:rPr>
      </w:pPr>
      <w:r w:rsidRPr="002916E5">
        <w:rPr>
          <w:b/>
          <w:lang w:val="ru-RU"/>
        </w:rPr>
        <w:t xml:space="preserve">п. Котельский </w:t>
      </w:r>
    </w:p>
    <w:p w:rsidR="002916E5" w:rsidRPr="002916E5" w:rsidRDefault="002916E5" w:rsidP="002916E5">
      <w:pPr>
        <w:jc w:val="center"/>
        <w:rPr>
          <w:b/>
          <w:lang w:val="ru-RU"/>
        </w:rPr>
      </w:pPr>
      <w:r w:rsidRPr="002916E5">
        <w:rPr>
          <w:b/>
          <w:lang w:val="ru-RU"/>
        </w:rPr>
        <w:t>2019-2023</w:t>
      </w:r>
    </w:p>
    <w:p w:rsidR="00B933B8" w:rsidRDefault="00B933B8" w:rsidP="00A063B3">
      <w:pPr>
        <w:jc w:val="center"/>
        <w:rPr>
          <w:rFonts w:ascii="Times New Roman" w:hAnsi="Times New Roman" w:cs="Times New Roman"/>
          <w:b/>
          <w:lang w:val="ru-RU"/>
        </w:rPr>
      </w:pPr>
    </w:p>
    <w:p w:rsidR="00A063B3" w:rsidRPr="0037723D" w:rsidRDefault="00A063B3" w:rsidP="00A063B3">
      <w:pPr>
        <w:jc w:val="center"/>
        <w:rPr>
          <w:lang w:val="ru-RU"/>
        </w:rPr>
      </w:pPr>
      <w:r>
        <w:rPr>
          <w:rFonts w:ascii="Times New Roman" w:hAnsi="Times New Roman" w:cs="Times New Roman"/>
          <w:b/>
          <w:lang w:val="ru-RU"/>
        </w:rPr>
        <w:lastRenderedPageBreak/>
        <w:t xml:space="preserve">   </w:t>
      </w:r>
      <w:r w:rsidRPr="00A9699F">
        <w:rPr>
          <w:rFonts w:ascii="Times New Roman" w:hAnsi="Times New Roman" w:cs="Times New Roman"/>
          <w:b/>
          <w:lang w:val="ru-RU"/>
        </w:rPr>
        <w:t>Пояснительная записка</w:t>
      </w:r>
    </w:p>
    <w:p w:rsidR="00A063B3" w:rsidRPr="00A9699F" w:rsidRDefault="00A063B3" w:rsidP="00A063B3">
      <w:pPr>
        <w:ind w:firstLine="567"/>
        <w:jc w:val="center"/>
        <w:rPr>
          <w:rFonts w:ascii="Times New Roman" w:hAnsi="Times New Roman" w:cs="Times New Roman"/>
          <w:lang w:val="ru-RU"/>
        </w:rPr>
      </w:pPr>
    </w:p>
    <w:p w:rsidR="00A063B3" w:rsidRDefault="00A063B3" w:rsidP="00A063B3">
      <w:pPr>
        <w:pStyle w:val="a3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A063B3" w:rsidRPr="00A9699F" w:rsidRDefault="00A063B3" w:rsidP="00A063B3">
      <w:pPr>
        <w:pStyle w:val="a3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A9699F">
        <w:rPr>
          <w:rFonts w:ascii="Times New Roman" w:hAnsi="Times New Roman"/>
          <w:sz w:val="24"/>
          <w:szCs w:val="24"/>
        </w:rPr>
        <w:t xml:space="preserve"> Рабочая программа по курсу внеурочной деятельности «Читалочка» составлена в соответствии с требованиями Федерального государственного образовательного стандарта начального общего образования, примерной программы начального общего образования и авторской программы А.М.Кушнир.</w:t>
      </w:r>
    </w:p>
    <w:p w:rsidR="00A063B3" w:rsidRPr="00A9699F" w:rsidRDefault="00A063B3" w:rsidP="00A063B3">
      <w:pPr>
        <w:pStyle w:val="a5"/>
        <w:spacing w:after="0"/>
        <w:ind w:left="-284" w:right="-1"/>
        <w:jc w:val="both"/>
      </w:pPr>
      <w:r w:rsidRPr="00A9699F">
        <w:t>Программа педагогически целесообразна, так как способствует более  разностороннему раскрытию индивидуальных способностей ребенка, которые не всегда удаётся рассмотреть и реализовать на уроке, развитию у детей интереса к различным видам деятельности. 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</w:p>
    <w:p w:rsidR="00A063B3" w:rsidRPr="00A9699F" w:rsidRDefault="00A063B3" w:rsidP="00A063B3">
      <w:pPr>
        <w:ind w:left="-284" w:right="-1"/>
        <w:jc w:val="both"/>
        <w:rPr>
          <w:rFonts w:ascii="Times New Roman" w:hAnsi="Times New Roman" w:cs="Times New Roman"/>
          <w:lang w:val="ru-RU"/>
        </w:rPr>
      </w:pPr>
    </w:p>
    <w:p w:rsidR="00A063B3" w:rsidRPr="00A9699F" w:rsidRDefault="00A063B3" w:rsidP="00A063B3">
      <w:pPr>
        <w:ind w:left="-284" w:right="-1" w:firstLine="992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>Программа составлена с учётом интересов детей к произведениям, входящим в сокровищницу детской  литературы и обеспечивает чтение произведений различных по содержанию и тематике.</w:t>
      </w:r>
    </w:p>
    <w:p w:rsidR="00A063B3" w:rsidRPr="00A9699F" w:rsidRDefault="00A063B3" w:rsidP="00A063B3">
      <w:pPr>
        <w:ind w:left="-284" w:right="-1"/>
        <w:jc w:val="both"/>
        <w:rPr>
          <w:rFonts w:ascii="Times New Roman" w:hAnsi="Times New Roman" w:cs="Times New Roman"/>
          <w:lang w:val="ru-RU"/>
        </w:rPr>
      </w:pPr>
    </w:p>
    <w:p w:rsidR="00A063B3" w:rsidRPr="00A9699F" w:rsidRDefault="00A063B3" w:rsidP="00A063B3">
      <w:pPr>
        <w:ind w:left="-284" w:right="-1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b/>
          <w:u w:val="single"/>
          <w:lang w:val="ru-RU"/>
        </w:rPr>
        <w:t>Цель:</w:t>
      </w:r>
      <w:r w:rsidRPr="00A9699F">
        <w:rPr>
          <w:rFonts w:ascii="Times New Roman" w:hAnsi="Times New Roman" w:cs="Times New Roman"/>
          <w:lang w:val="ru-RU"/>
        </w:rPr>
        <w:t xml:space="preserve"> формирование духовно-нравственной личности, посредством развития</w:t>
      </w:r>
    </w:p>
    <w:p w:rsidR="00A063B3" w:rsidRPr="00A9699F" w:rsidRDefault="00A063B3" w:rsidP="00A063B3">
      <w:pPr>
        <w:ind w:left="-284" w:right="-1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 xml:space="preserve">           познавательного интереса к литературе и любви к чтению, расширение</w:t>
      </w:r>
    </w:p>
    <w:p w:rsidR="00A063B3" w:rsidRPr="00A9699F" w:rsidRDefault="00A063B3" w:rsidP="00A063B3">
      <w:pPr>
        <w:ind w:left="-284" w:right="-1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 xml:space="preserve">           социального опыта ребёнка через чтение литературы.  </w:t>
      </w:r>
    </w:p>
    <w:p w:rsidR="00A063B3" w:rsidRPr="00A9699F" w:rsidRDefault="00A063B3" w:rsidP="00A063B3">
      <w:pPr>
        <w:ind w:left="-284" w:right="-1"/>
        <w:jc w:val="both"/>
        <w:rPr>
          <w:rFonts w:ascii="Times New Roman" w:hAnsi="Times New Roman" w:cs="Times New Roman"/>
          <w:b/>
          <w:u w:val="single"/>
        </w:rPr>
      </w:pPr>
      <w:r w:rsidRPr="00A9699F">
        <w:rPr>
          <w:rFonts w:ascii="Times New Roman" w:hAnsi="Times New Roman" w:cs="Times New Roman"/>
          <w:b/>
          <w:u w:val="single"/>
        </w:rPr>
        <w:t>Задачи:</w:t>
      </w:r>
    </w:p>
    <w:p w:rsidR="00A063B3" w:rsidRPr="00A9699F" w:rsidRDefault="00A063B3" w:rsidP="00A063B3">
      <w:pPr>
        <w:widowControl/>
        <w:numPr>
          <w:ilvl w:val="0"/>
          <w:numId w:val="1"/>
        </w:numPr>
        <w:suppressAutoHyphens w:val="0"/>
        <w:ind w:left="-284" w:right="-1" w:firstLine="0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>развивать способность полноценно воспринимать произведение, сопереживать героям, эмоционально откликаться на прочитанное;</w:t>
      </w:r>
    </w:p>
    <w:p w:rsidR="00A063B3" w:rsidRPr="00A9699F" w:rsidRDefault="00A063B3" w:rsidP="00A063B3">
      <w:pPr>
        <w:ind w:left="-284" w:right="-1"/>
        <w:jc w:val="both"/>
        <w:rPr>
          <w:rFonts w:ascii="Times New Roman" w:hAnsi="Times New Roman" w:cs="Times New Roman"/>
          <w:lang w:val="ru-RU"/>
        </w:rPr>
      </w:pPr>
    </w:p>
    <w:p w:rsidR="00A063B3" w:rsidRPr="00A9699F" w:rsidRDefault="00A063B3" w:rsidP="00A063B3">
      <w:pPr>
        <w:widowControl/>
        <w:numPr>
          <w:ilvl w:val="0"/>
          <w:numId w:val="1"/>
        </w:numPr>
        <w:suppressAutoHyphens w:val="0"/>
        <w:ind w:left="-284" w:right="-1" w:firstLine="0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>развивать поэтический слух, накапливать эстетический опыт слушания произведений, воспитывать художественный вкус;</w:t>
      </w:r>
    </w:p>
    <w:p w:rsidR="00A063B3" w:rsidRPr="00A9699F" w:rsidRDefault="00A063B3" w:rsidP="00A063B3">
      <w:pPr>
        <w:ind w:left="-284" w:right="-1"/>
        <w:jc w:val="both"/>
        <w:rPr>
          <w:rFonts w:ascii="Times New Roman" w:hAnsi="Times New Roman" w:cs="Times New Roman"/>
          <w:lang w:val="ru-RU"/>
        </w:rPr>
      </w:pPr>
    </w:p>
    <w:p w:rsidR="00A063B3" w:rsidRPr="00A9699F" w:rsidRDefault="00A063B3" w:rsidP="00A063B3">
      <w:pPr>
        <w:widowControl/>
        <w:numPr>
          <w:ilvl w:val="0"/>
          <w:numId w:val="1"/>
        </w:numPr>
        <w:suppressAutoHyphens w:val="0"/>
        <w:ind w:left="-284" w:right="-1" w:firstLine="0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>учить детей чувствовать и понимать образный язык художественного произведения;</w:t>
      </w:r>
    </w:p>
    <w:p w:rsidR="00A063B3" w:rsidRPr="00A9699F" w:rsidRDefault="00A063B3" w:rsidP="00A063B3">
      <w:pPr>
        <w:ind w:left="-284" w:right="-1"/>
        <w:jc w:val="both"/>
        <w:rPr>
          <w:rFonts w:ascii="Times New Roman" w:hAnsi="Times New Roman" w:cs="Times New Roman"/>
          <w:lang w:val="ru-RU"/>
        </w:rPr>
      </w:pPr>
    </w:p>
    <w:p w:rsidR="00A063B3" w:rsidRPr="00A9699F" w:rsidRDefault="00A063B3" w:rsidP="00A063B3">
      <w:pPr>
        <w:widowControl/>
        <w:numPr>
          <w:ilvl w:val="0"/>
          <w:numId w:val="1"/>
        </w:numPr>
        <w:suppressAutoHyphens w:val="0"/>
        <w:ind w:left="-284" w:right="-1" w:firstLine="0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>формировать умение воссоздавать художественные образы, развивать творческое воображение, ассоциативное мышление;</w:t>
      </w:r>
    </w:p>
    <w:p w:rsidR="00A063B3" w:rsidRPr="00A9699F" w:rsidRDefault="00A063B3" w:rsidP="00A063B3">
      <w:pPr>
        <w:ind w:left="-284" w:right="-1"/>
        <w:jc w:val="both"/>
        <w:rPr>
          <w:rFonts w:ascii="Times New Roman" w:hAnsi="Times New Roman" w:cs="Times New Roman"/>
          <w:lang w:val="ru-RU"/>
        </w:rPr>
      </w:pPr>
    </w:p>
    <w:p w:rsidR="00A063B3" w:rsidRPr="00A9699F" w:rsidRDefault="00A063B3" w:rsidP="00A063B3">
      <w:pPr>
        <w:widowControl/>
        <w:numPr>
          <w:ilvl w:val="0"/>
          <w:numId w:val="1"/>
        </w:numPr>
        <w:suppressAutoHyphens w:val="0"/>
        <w:ind w:left="-284" w:right="-1" w:firstLine="0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>расширение кругозора детей через чтение книг различных жанров, разнообразных по содержанию и тематике;</w:t>
      </w:r>
    </w:p>
    <w:p w:rsidR="00A063B3" w:rsidRPr="00A9699F" w:rsidRDefault="00A063B3" w:rsidP="00A063B3">
      <w:pPr>
        <w:ind w:left="-284" w:right="-1"/>
        <w:jc w:val="both"/>
        <w:rPr>
          <w:rFonts w:ascii="Times New Roman" w:hAnsi="Times New Roman" w:cs="Times New Roman"/>
          <w:lang w:val="ru-RU"/>
        </w:rPr>
      </w:pPr>
    </w:p>
    <w:p w:rsidR="00A063B3" w:rsidRPr="00A9699F" w:rsidRDefault="00A063B3" w:rsidP="00A063B3">
      <w:pPr>
        <w:widowControl/>
        <w:numPr>
          <w:ilvl w:val="0"/>
          <w:numId w:val="1"/>
        </w:numPr>
        <w:suppressAutoHyphens w:val="0"/>
        <w:ind w:left="-284" w:right="-1" w:firstLine="0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>обеспечивать развитие речи школьников, активно формировать навыки чтения и речевые умения;</w:t>
      </w:r>
    </w:p>
    <w:p w:rsidR="00A063B3" w:rsidRPr="00A9699F" w:rsidRDefault="00A063B3" w:rsidP="00A063B3">
      <w:pPr>
        <w:widowControl/>
        <w:numPr>
          <w:ilvl w:val="0"/>
          <w:numId w:val="1"/>
        </w:numPr>
        <w:suppressAutoHyphens w:val="0"/>
        <w:ind w:left="-284" w:right="-1" w:firstLine="0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>развивать мелкую моторику рук, художественный вкус, творческие способности и фантазию детей.</w:t>
      </w:r>
    </w:p>
    <w:p w:rsidR="00A063B3" w:rsidRPr="00A9699F" w:rsidRDefault="00A063B3" w:rsidP="00A063B3">
      <w:pPr>
        <w:ind w:left="-284" w:right="-1"/>
        <w:jc w:val="center"/>
        <w:rPr>
          <w:rFonts w:ascii="Times New Roman" w:hAnsi="Times New Roman" w:cs="Times New Roman"/>
          <w:b/>
          <w:lang w:val="ru-RU"/>
        </w:rPr>
      </w:pPr>
    </w:p>
    <w:p w:rsidR="00CB482B" w:rsidRDefault="00CB482B" w:rsidP="00A063B3">
      <w:pPr>
        <w:ind w:left="-284" w:right="-1"/>
        <w:jc w:val="center"/>
        <w:rPr>
          <w:rFonts w:ascii="Times New Roman" w:hAnsi="Times New Roman" w:cs="Times New Roman"/>
          <w:b/>
          <w:lang w:val="ru-RU"/>
        </w:rPr>
      </w:pPr>
    </w:p>
    <w:p w:rsidR="00A063B3" w:rsidRPr="00A9699F" w:rsidRDefault="00A063B3" w:rsidP="00A063B3">
      <w:pPr>
        <w:ind w:left="-284" w:right="-1"/>
        <w:jc w:val="center"/>
        <w:rPr>
          <w:rFonts w:ascii="Times New Roman" w:hAnsi="Times New Roman" w:cs="Times New Roman"/>
          <w:b/>
          <w:lang w:val="ru-RU"/>
        </w:rPr>
      </w:pPr>
      <w:r w:rsidRPr="00A9699F">
        <w:rPr>
          <w:rFonts w:ascii="Times New Roman" w:hAnsi="Times New Roman" w:cs="Times New Roman"/>
          <w:b/>
          <w:lang w:val="ru-RU"/>
        </w:rPr>
        <w:lastRenderedPageBreak/>
        <w:t>Общая характеристика курса.</w:t>
      </w:r>
    </w:p>
    <w:p w:rsidR="00A063B3" w:rsidRPr="00A9699F" w:rsidRDefault="00A063B3" w:rsidP="00A063B3">
      <w:pPr>
        <w:ind w:left="-284" w:right="-1"/>
        <w:jc w:val="both"/>
        <w:rPr>
          <w:rFonts w:ascii="Times New Roman" w:hAnsi="Times New Roman" w:cs="Times New Roman"/>
          <w:lang w:val="ru-RU"/>
        </w:rPr>
      </w:pPr>
    </w:p>
    <w:p w:rsidR="00A063B3" w:rsidRPr="00A9699F" w:rsidRDefault="00A063B3" w:rsidP="00A063B3">
      <w:pPr>
        <w:ind w:left="-284" w:right="-1" w:firstLine="992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>Одним из главных изобретений человечества является книга. Ни для кого не секрет, что сегодня все больше детей вырастает, так и не полюбив книгу. Чаще всего дети читают хрестоматии, комиксы, журналы для наклеек, смотрят видеофильмы, кино, играют в компьютерные игры, а художественная книга остается для них не реализованным источником знаний. Усилить воздействие книги как средства познания окружающего мира, источника знаний и эмоциональных впечатлений, развивать познавательный интерес младших школьников – задача уроков классного, а особенно внеклассного чтения. Эти уроки способствуют развитию личности ребенка. Они помогают ориентироваться в мире детских книг.</w:t>
      </w:r>
    </w:p>
    <w:p w:rsidR="00A063B3" w:rsidRPr="00A9699F" w:rsidRDefault="00A063B3" w:rsidP="00A063B3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 xml:space="preserve">В данной программе использованы различные технологии обучения: ролевая игра, методика перекрестного чтения, частично поисковый метод. </w:t>
      </w:r>
    </w:p>
    <w:p w:rsidR="00A063B3" w:rsidRPr="00A9699F" w:rsidRDefault="00A063B3" w:rsidP="00A063B3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 xml:space="preserve">  Основу программы составляет литературное развитие младших школьников, развитие  интеллекта, эмоциональной отзывчивости, эстетических потребностей и способностей. </w:t>
      </w:r>
    </w:p>
    <w:p w:rsidR="00A063B3" w:rsidRPr="00A9699F" w:rsidRDefault="00A063B3" w:rsidP="00A063B3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 xml:space="preserve">    Главное – организовать  процесс так, чтобы чтение способствовало развитию личности, а развивающаяся личность испытывала потребность в чтении, как  в источнике дальнейшего развития;</w:t>
      </w:r>
    </w:p>
    <w:p w:rsidR="00A063B3" w:rsidRPr="00A9699F" w:rsidRDefault="00A063B3" w:rsidP="00A063B3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>- формирование читательского интереса и приобщение к литературе, как особому виду искусства;</w:t>
      </w:r>
    </w:p>
    <w:p w:rsidR="00A063B3" w:rsidRPr="00A9699F" w:rsidRDefault="00A063B3" w:rsidP="00A063B3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>- мировосприятие, понимание окружающего мира со свойственной ему гаммой чувств, ощущений жизни и отношением к ней. Творческим читателем движет любознательность; назначение учителя: способствовать  перерастанию любопытства в любознательность, в познавательную деятельность, причинность.</w:t>
      </w:r>
    </w:p>
    <w:p w:rsidR="00A063B3" w:rsidRPr="00A9699F" w:rsidRDefault="00A063B3" w:rsidP="00A063B3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 xml:space="preserve">Курс внеурочной деятельности предоставляет широкие возможности для творчества детей, их познавательного интереса. Это - обсуждение книг, конференции, устные журналы, конкурсы. Они проходят  интересно, несут в себе большой эмоциональный заряд, способствуют  «обдумывающему» восприятию, умению размышлять над книгой.                                                       </w:t>
      </w:r>
    </w:p>
    <w:p w:rsidR="00A063B3" w:rsidRPr="00A9699F" w:rsidRDefault="00A063B3" w:rsidP="00A063B3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 xml:space="preserve">   Уже начиная с первого класса, вводятся уроки развития речи детей, где анализируются прочитанные тексты, ребенок излагает суть прочитанного на уроке, свое отношение, свое мнение и делаются выводы по прочитанному.  Начиная со второго класса,  ведется тетрадь по внеклассному чтению, где дети  дают краткий анализ по прочитанному.  По прочитанным произведениям проводятся уроки – игры: урок - КВН, урок- путешествие, урок – конференция, а так же уроки развития речи, где делаются выводы по прочитанным произведениям.</w:t>
      </w:r>
    </w:p>
    <w:p w:rsidR="00A063B3" w:rsidRPr="00A9699F" w:rsidRDefault="00A063B3" w:rsidP="00A063B3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 xml:space="preserve">    Эта работа способствует привитию интереса к книге, формированию уважения к живому слову, развитию творческих способностей, сплачивает родителей и детей. Л. А. Музыка считает, что в настоящее время существует два направления обучения чтению детей младшего школьного возраста: формирование читателя и приобщение к литературе как особому виду искусства. Именно учитель способен синтезировать эти направления при организации уроков литературного чтения. Творческим чтением движет любознательность. Назначение работы учителя – способствовать перерастанию любопытства в любознательность, помогать читателю, не останавливаться на запоминании фактов, а искать их логику, обусловленность, причинность. Таким образом, постепенно формируется привычка и навык полноценного вдумчивого чтения.</w:t>
      </w:r>
    </w:p>
    <w:p w:rsidR="00A063B3" w:rsidRPr="00A9699F" w:rsidRDefault="00A063B3" w:rsidP="00A063B3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 xml:space="preserve">Работа по формированию читательского интереса осуществляется через уроки литературного чтения, внеклассного чтения, </w:t>
      </w:r>
      <w:r w:rsidRPr="00A9699F">
        <w:rPr>
          <w:rFonts w:ascii="Times New Roman" w:hAnsi="Times New Roman" w:cs="Times New Roman"/>
          <w:lang w:val="ru-RU"/>
        </w:rPr>
        <w:lastRenderedPageBreak/>
        <w:t>сотрудничество с библиотекой, клуб семейного чтения, литературные праздники.</w:t>
      </w:r>
    </w:p>
    <w:p w:rsidR="00A063B3" w:rsidRPr="00A9699F" w:rsidRDefault="00A063B3" w:rsidP="00A063B3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>Курс внеурочной деятельности «Читалочка» предоставляет широкие возможности для творчества детей, их познавательного развития. Это обсуждение книг, конференции, устные журналы.</w:t>
      </w:r>
    </w:p>
    <w:p w:rsidR="00A063B3" w:rsidRPr="00A9699F" w:rsidRDefault="00A063B3" w:rsidP="00A063B3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>Велика помощь библиотеки в воспитании читателя. Очевидно, что пробудить интерес детей к творческому чтению способны только люди творческие, сами испытывающие радость от общения с книгой, способные вести диалог с автором. Когда учитель и библиотекарь – единомышленники и работают вместе, это даёт ощутимые результаты.</w:t>
      </w:r>
    </w:p>
    <w:p w:rsidR="00A063B3" w:rsidRPr="00A9699F" w:rsidRDefault="00A063B3" w:rsidP="00A063B3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>Успех развития читательского интереса у детей зависит и от участия в решении этой задачи родителей. Детям требуется «читающая» среда, книжное окружение. Только на этой основе возникает желание читать, перерастающее в глубокую духовную потребность. «Читающая» среда должна быть создана, прежде всего, в семье.</w:t>
      </w:r>
    </w:p>
    <w:p w:rsidR="00A063B3" w:rsidRPr="00A9699F" w:rsidRDefault="00A063B3" w:rsidP="00A063B3">
      <w:pPr>
        <w:ind w:firstLine="567"/>
        <w:jc w:val="center"/>
        <w:rPr>
          <w:rFonts w:ascii="Times New Roman" w:hAnsi="Times New Roman" w:cs="Times New Roman"/>
          <w:b/>
          <w:lang w:val="ru-RU"/>
        </w:rPr>
      </w:pPr>
      <w:r w:rsidRPr="00A9699F">
        <w:rPr>
          <w:rFonts w:ascii="Times New Roman" w:hAnsi="Times New Roman" w:cs="Times New Roman"/>
          <w:b/>
          <w:lang w:val="ru-RU"/>
        </w:rPr>
        <w:t>Место курса в учебном плане</w:t>
      </w:r>
    </w:p>
    <w:p w:rsidR="00A063B3" w:rsidRPr="00A9699F" w:rsidRDefault="00A063B3" w:rsidP="00A063B3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>На изучение отведено:</w:t>
      </w:r>
    </w:p>
    <w:p w:rsidR="00A063B3" w:rsidRPr="00A9699F" w:rsidRDefault="00A063B3" w:rsidP="00A063B3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>в со</w:t>
      </w:r>
      <w:r w:rsidR="00B933B8">
        <w:rPr>
          <w:rFonts w:ascii="Times New Roman" w:hAnsi="Times New Roman" w:cs="Times New Roman"/>
          <w:lang w:val="ru-RU"/>
        </w:rPr>
        <w:t>ответствии с учебным планом - 66</w:t>
      </w:r>
      <w:r w:rsidRPr="00A9699F">
        <w:rPr>
          <w:rFonts w:ascii="Times New Roman" w:hAnsi="Times New Roman" w:cs="Times New Roman"/>
          <w:lang w:val="ru-RU"/>
        </w:rPr>
        <w:t xml:space="preserve"> ч</w:t>
      </w:r>
      <w:r w:rsidR="00B933B8">
        <w:rPr>
          <w:rFonts w:ascii="Times New Roman" w:hAnsi="Times New Roman" w:cs="Times New Roman"/>
          <w:lang w:val="ru-RU"/>
        </w:rPr>
        <w:t xml:space="preserve">асов  в год (2часа </w:t>
      </w:r>
      <w:r w:rsidRPr="00A9699F">
        <w:rPr>
          <w:rFonts w:ascii="Times New Roman" w:hAnsi="Times New Roman" w:cs="Times New Roman"/>
          <w:lang w:val="ru-RU"/>
        </w:rPr>
        <w:t xml:space="preserve">в неделю) в 1 классе, </w:t>
      </w:r>
    </w:p>
    <w:p w:rsidR="00B933B8" w:rsidRDefault="00B933B8" w:rsidP="00A063B3">
      <w:pPr>
        <w:jc w:val="center"/>
        <w:rPr>
          <w:rFonts w:ascii="Times New Roman" w:hAnsi="Times New Roman" w:cs="Times New Roman"/>
          <w:b/>
          <w:lang w:val="ru-RU"/>
        </w:rPr>
      </w:pPr>
    </w:p>
    <w:p w:rsidR="00A063B3" w:rsidRPr="0064104D" w:rsidRDefault="00A063B3" w:rsidP="00A063B3">
      <w:pPr>
        <w:jc w:val="center"/>
        <w:rPr>
          <w:rFonts w:ascii="Times New Roman" w:hAnsi="Times New Roman" w:cs="Times New Roman"/>
          <w:b/>
          <w:lang w:val="ru-RU"/>
        </w:rPr>
      </w:pPr>
      <w:r w:rsidRPr="0064104D">
        <w:rPr>
          <w:rFonts w:ascii="Times New Roman" w:hAnsi="Times New Roman" w:cs="Times New Roman"/>
          <w:b/>
          <w:lang w:val="ru-RU"/>
        </w:rPr>
        <w:t>Планируемые результаты освоения учащимися программы курса «</w:t>
      </w:r>
      <w:r>
        <w:rPr>
          <w:rFonts w:ascii="Times New Roman" w:hAnsi="Times New Roman" w:cs="Times New Roman"/>
          <w:b/>
          <w:lang w:val="ru-RU"/>
        </w:rPr>
        <w:t>Читалочка</w:t>
      </w:r>
      <w:r w:rsidRPr="0064104D">
        <w:rPr>
          <w:rFonts w:ascii="Times New Roman" w:hAnsi="Times New Roman" w:cs="Times New Roman"/>
          <w:b/>
          <w:lang w:val="ru-RU"/>
        </w:rPr>
        <w:t>»</w:t>
      </w:r>
    </w:p>
    <w:p w:rsidR="00A063B3" w:rsidRPr="00A9699F" w:rsidRDefault="00A063B3" w:rsidP="00A063B3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center"/>
        <w:rPr>
          <w:rFonts w:ascii="Times New Roman" w:hAnsi="Times New Roman" w:cs="Times New Roman"/>
          <w:b/>
          <w:lang w:val="ru-RU"/>
        </w:rPr>
      </w:pPr>
      <w:r w:rsidRPr="00A9699F">
        <w:rPr>
          <w:rFonts w:ascii="Times New Roman" w:hAnsi="Times New Roman" w:cs="Times New Roman"/>
          <w:b/>
          <w:lang w:val="ru-RU"/>
        </w:rPr>
        <w:t xml:space="preserve"> </w:t>
      </w:r>
    </w:p>
    <w:p w:rsidR="00A063B3" w:rsidRPr="00A9699F" w:rsidRDefault="00A063B3" w:rsidP="00A063B3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>Реализация программы обеспечивает достижение выпускни</w:t>
      </w:r>
      <w:r w:rsidRPr="00A9699F">
        <w:rPr>
          <w:rFonts w:ascii="Times New Roman" w:hAnsi="Times New Roman" w:cs="Times New Roman"/>
          <w:lang w:val="ru-RU"/>
        </w:rPr>
        <w:softHyphen/>
        <w:t>ками начальной школы следующих личностных, метапредметных и предметных результатов.</w:t>
      </w:r>
    </w:p>
    <w:p w:rsidR="00A063B3" w:rsidRPr="00A9699F" w:rsidRDefault="00A063B3" w:rsidP="00A063B3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b/>
          <w:bCs/>
          <w:lang w:val="ru-RU"/>
        </w:rPr>
        <w:t>Личностные результаты:</w:t>
      </w:r>
    </w:p>
    <w:p w:rsidR="00A063B3" w:rsidRPr="00A9699F" w:rsidRDefault="00A063B3" w:rsidP="00A063B3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>1) формирование чувства гордости за свою Родину, её исто</w:t>
      </w:r>
      <w:r w:rsidRPr="00A9699F">
        <w:rPr>
          <w:rFonts w:ascii="Times New Roman" w:hAnsi="Times New Roman" w:cs="Times New Roman"/>
          <w:lang w:val="ru-RU"/>
        </w:rPr>
        <w:softHyphen/>
        <w:t>рию, российский народ, становление гуманистических и де</w:t>
      </w:r>
      <w:r w:rsidRPr="00A9699F">
        <w:rPr>
          <w:rFonts w:ascii="Times New Roman" w:hAnsi="Times New Roman" w:cs="Times New Roman"/>
          <w:lang w:val="ru-RU"/>
        </w:rPr>
        <w:softHyphen/>
        <w:t>мократических ценностных ориентации многонационального российского общества;</w:t>
      </w:r>
    </w:p>
    <w:p w:rsidR="00A063B3" w:rsidRPr="00A9699F" w:rsidRDefault="00A063B3" w:rsidP="00A063B3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A063B3" w:rsidRPr="00A9699F" w:rsidRDefault="00A063B3" w:rsidP="00A063B3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>3) воспитание художественно-эстетического вкуса, эстетиче</w:t>
      </w:r>
      <w:r w:rsidRPr="00A9699F">
        <w:rPr>
          <w:rFonts w:ascii="Times New Roman" w:hAnsi="Times New Roman" w:cs="Times New Roman"/>
          <w:lang w:val="ru-RU"/>
        </w:rPr>
        <w:softHyphen/>
        <w:t>ских потребностей, ценностей и чувств на основе опыта слу</w:t>
      </w:r>
      <w:r w:rsidRPr="00A9699F">
        <w:rPr>
          <w:rFonts w:ascii="Times New Roman" w:hAnsi="Times New Roman" w:cs="Times New Roman"/>
          <w:lang w:val="ru-RU"/>
        </w:rPr>
        <w:softHyphen/>
        <w:t>шания и заучивания наизусть произведений художественной литературы;</w:t>
      </w:r>
    </w:p>
    <w:p w:rsidR="00A063B3" w:rsidRPr="00A9699F" w:rsidRDefault="00A063B3" w:rsidP="00A063B3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>4) развитие этических чувств, доброжелательности и эмо</w:t>
      </w:r>
      <w:r w:rsidRPr="00A9699F">
        <w:rPr>
          <w:rFonts w:ascii="Times New Roman" w:hAnsi="Times New Roman" w:cs="Times New Roman"/>
          <w:lang w:val="ru-RU"/>
        </w:rPr>
        <w:softHyphen/>
        <w:t>ционально-нравственной отзывчивости, понимания и сопере</w:t>
      </w:r>
      <w:r w:rsidRPr="00A9699F">
        <w:rPr>
          <w:rFonts w:ascii="Times New Roman" w:hAnsi="Times New Roman" w:cs="Times New Roman"/>
          <w:lang w:val="ru-RU"/>
        </w:rPr>
        <w:softHyphen/>
        <w:t>живания чувствам других людей;</w:t>
      </w:r>
    </w:p>
    <w:p w:rsidR="00A063B3" w:rsidRPr="00A9699F" w:rsidRDefault="00A063B3" w:rsidP="00A063B3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>5) формирование уважительного отношения к иному мне</w:t>
      </w:r>
      <w:r w:rsidRPr="00A9699F">
        <w:rPr>
          <w:rFonts w:ascii="Times New Roman" w:hAnsi="Times New Roman" w:cs="Times New Roman"/>
          <w:lang w:val="ru-RU"/>
        </w:rPr>
        <w:softHyphen/>
        <w:t>нию, истории и культуре других народов, выработка умения тер</w:t>
      </w:r>
      <w:r w:rsidRPr="00A9699F">
        <w:rPr>
          <w:rFonts w:ascii="Times New Roman" w:hAnsi="Times New Roman" w:cs="Times New Roman"/>
          <w:lang w:val="ru-RU"/>
        </w:rPr>
        <w:softHyphen/>
        <w:t xml:space="preserve">пимо </w:t>
      </w:r>
      <w:r w:rsidRPr="00A9699F">
        <w:rPr>
          <w:rFonts w:ascii="Times New Roman" w:hAnsi="Times New Roman" w:cs="Times New Roman"/>
          <w:lang w:val="ru-RU"/>
        </w:rPr>
        <w:lastRenderedPageBreak/>
        <w:t>относиться к людям иной национальной принадлежности;</w:t>
      </w:r>
    </w:p>
    <w:p w:rsidR="00A063B3" w:rsidRPr="00A9699F" w:rsidRDefault="00A063B3" w:rsidP="00A063B3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>6) овладение начальными навыками адаптации к школе, к школьному коллективу;</w:t>
      </w:r>
    </w:p>
    <w:p w:rsidR="00A063B3" w:rsidRPr="00A9699F" w:rsidRDefault="00A063B3" w:rsidP="00A063B3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>7) принятие и освоение социальной роли обучающегося, развитие мотивов учебной деятельности и формирование лич</w:t>
      </w:r>
      <w:r w:rsidRPr="00A9699F">
        <w:rPr>
          <w:rFonts w:ascii="Times New Roman" w:hAnsi="Times New Roman" w:cs="Times New Roman"/>
          <w:lang w:val="ru-RU"/>
        </w:rPr>
        <w:softHyphen/>
        <w:t>ностного смысла учения;</w:t>
      </w:r>
    </w:p>
    <w:p w:rsidR="00A063B3" w:rsidRPr="00A9699F" w:rsidRDefault="00A063B3" w:rsidP="00A063B3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A063B3" w:rsidRPr="00A9699F" w:rsidRDefault="00A063B3" w:rsidP="00A063B3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>9) развитие навыков сотрудничества со взрослыми и сверст</w:t>
      </w:r>
      <w:r w:rsidRPr="00A9699F">
        <w:rPr>
          <w:rFonts w:ascii="Times New Roman" w:hAnsi="Times New Roman" w:cs="Times New Roman"/>
          <w:lang w:val="ru-RU"/>
        </w:rPr>
        <w:softHyphen/>
        <w:t>никами в разных социальных ситуациях, умения избегать кон</w:t>
      </w:r>
      <w:r w:rsidRPr="00A9699F">
        <w:rPr>
          <w:rFonts w:ascii="Times New Roman" w:hAnsi="Times New Roman" w:cs="Times New Roman"/>
          <w:lang w:val="ru-RU"/>
        </w:rPr>
        <w:softHyphen/>
        <w:t>фликтов и находить выходы из спорных ситуаций, умения срав</w:t>
      </w:r>
      <w:r w:rsidRPr="00A9699F">
        <w:rPr>
          <w:rFonts w:ascii="Times New Roman" w:hAnsi="Times New Roman" w:cs="Times New Roman"/>
          <w:lang w:val="ru-RU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A063B3" w:rsidRPr="00A9699F" w:rsidRDefault="00A063B3" w:rsidP="00A063B3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>10) наличие мотивации к творческому труду и бережному отношению к материальным и духовным ценностям, формиро</w:t>
      </w:r>
      <w:r w:rsidRPr="00A9699F">
        <w:rPr>
          <w:rFonts w:ascii="Times New Roman" w:hAnsi="Times New Roman" w:cs="Times New Roman"/>
          <w:lang w:val="ru-RU"/>
        </w:rPr>
        <w:softHyphen/>
        <w:t>вание установки на безопасный, здоровый образ жизни.</w:t>
      </w:r>
    </w:p>
    <w:p w:rsidR="00A063B3" w:rsidRPr="00A9699F" w:rsidRDefault="00A063B3" w:rsidP="00A063B3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b/>
          <w:bCs/>
          <w:lang w:val="ru-RU"/>
        </w:rPr>
        <w:t>Метапредметные результаты:</w:t>
      </w:r>
    </w:p>
    <w:p w:rsidR="00A063B3" w:rsidRPr="00A9699F" w:rsidRDefault="00A063B3" w:rsidP="00A063B3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A063B3" w:rsidRPr="00A9699F" w:rsidRDefault="00A063B3" w:rsidP="00A063B3">
      <w:pPr>
        <w:spacing w:line="360" w:lineRule="auto"/>
        <w:ind w:firstLine="539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>2) освоение способами решения проблем творческого и по</w:t>
      </w:r>
      <w:r w:rsidRPr="00A9699F">
        <w:rPr>
          <w:rFonts w:ascii="Times New Roman" w:hAnsi="Times New Roman" w:cs="Times New Roman"/>
          <w:lang w:val="ru-RU"/>
        </w:rPr>
        <w:softHyphen/>
        <w:t>искового характера;</w:t>
      </w:r>
    </w:p>
    <w:p w:rsidR="00A063B3" w:rsidRPr="00A9699F" w:rsidRDefault="00A063B3" w:rsidP="00A063B3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A9699F">
        <w:rPr>
          <w:rFonts w:ascii="Times New Roman" w:hAnsi="Times New Roman" w:cs="Times New Roman"/>
          <w:lang w:val="ru-RU"/>
        </w:rPr>
        <w:softHyphen/>
        <w:t>фективные способы достижения результата;</w:t>
      </w:r>
    </w:p>
    <w:p w:rsidR="00A063B3" w:rsidRPr="00A9699F" w:rsidRDefault="00A063B3" w:rsidP="00A063B3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063B3" w:rsidRPr="00A9699F" w:rsidRDefault="00A063B3" w:rsidP="00A063B3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>5) использование знаково-символических средств представ</w:t>
      </w:r>
      <w:r w:rsidRPr="00A9699F">
        <w:rPr>
          <w:rFonts w:ascii="Times New Roman" w:hAnsi="Times New Roman" w:cs="Times New Roman"/>
          <w:lang w:val="ru-RU"/>
        </w:rPr>
        <w:softHyphen/>
        <w:t>ления информации о книгах;</w:t>
      </w:r>
    </w:p>
    <w:p w:rsidR="00A063B3" w:rsidRPr="00A9699F" w:rsidRDefault="00A063B3" w:rsidP="00A063B3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>6) активное использование речевых средств для решения коммуникативных и познавательных задач;</w:t>
      </w:r>
    </w:p>
    <w:p w:rsidR="00A063B3" w:rsidRPr="00A9699F" w:rsidRDefault="00A063B3" w:rsidP="00A063B3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>7) использование различных способов поиска учебной ин</w:t>
      </w:r>
      <w:r w:rsidRPr="00A9699F">
        <w:rPr>
          <w:rFonts w:ascii="Times New Roman" w:hAnsi="Times New Roman" w:cs="Times New Roman"/>
          <w:lang w:val="ru-RU"/>
        </w:rPr>
        <w:softHyphen/>
        <w:t>формации в справочниках, словарях, энциклопедиях и интер</w:t>
      </w:r>
      <w:r w:rsidRPr="00A9699F">
        <w:rPr>
          <w:rFonts w:ascii="Times New Roman" w:hAnsi="Times New Roman" w:cs="Times New Roman"/>
          <w:lang w:val="ru-RU"/>
        </w:rPr>
        <w:softHyphen/>
        <w:t>претации информации в соответствии с коммуникативными и познавательными задачами;</w:t>
      </w:r>
    </w:p>
    <w:p w:rsidR="00A063B3" w:rsidRPr="00A9699F" w:rsidRDefault="00A063B3" w:rsidP="00A063B3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>8) овладение навыками смыслового чтения текстов в соот</w:t>
      </w:r>
      <w:r w:rsidRPr="00A9699F">
        <w:rPr>
          <w:rFonts w:ascii="Times New Roman" w:hAnsi="Times New Roman" w:cs="Times New Roman"/>
          <w:lang w:val="ru-RU"/>
        </w:rPr>
        <w:softHyphen/>
        <w:t xml:space="preserve">ветствии с целями и задачами, осознанного построения речевого </w:t>
      </w:r>
      <w:r w:rsidRPr="00A9699F">
        <w:rPr>
          <w:rFonts w:ascii="Times New Roman" w:hAnsi="Times New Roman" w:cs="Times New Roman"/>
          <w:lang w:val="ru-RU"/>
        </w:rPr>
        <w:lastRenderedPageBreak/>
        <w:t>высказывания в соответствии с задачами коммуникации и со</w:t>
      </w:r>
      <w:r w:rsidRPr="00A9699F">
        <w:rPr>
          <w:rFonts w:ascii="Times New Roman" w:hAnsi="Times New Roman" w:cs="Times New Roman"/>
          <w:lang w:val="ru-RU"/>
        </w:rPr>
        <w:softHyphen/>
        <w:t>ставления текстов в устной и письменной формах;</w:t>
      </w:r>
    </w:p>
    <w:p w:rsidR="00A063B3" w:rsidRPr="00A9699F" w:rsidRDefault="00A063B3" w:rsidP="00A063B3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>9) овладение логическими действиями сравнения, анализа, синтеза, обобщения, классификации по родовидовым призна</w:t>
      </w:r>
      <w:r w:rsidRPr="00A9699F">
        <w:rPr>
          <w:rFonts w:ascii="Times New Roman" w:hAnsi="Times New Roman" w:cs="Times New Roman"/>
          <w:lang w:val="ru-RU"/>
        </w:rPr>
        <w:softHyphen/>
        <w:t>кам, установления причинно-следственных связей, построения рассуждений;</w:t>
      </w:r>
    </w:p>
    <w:p w:rsidR="00A063B3" w:rsidRPr="00A9699F" w:rsidRDefault="00A063B3" w:rsidP="00A063B3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>10) готовность слушать собеседника и вести диалог, при</w:t>
      </w:r>
      <w:r w:rsidRPr="00A9699F">
        <w:rPr>
          <w:rFonts w:ascii="Times New Roman" w:hAnsi="Times New Roman" w:cs="Times New Roman"/>
          <w:lang w:val="ru-RU"/>
        </w:rPr>
        <w:softHyphen/>
        <w:t>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A063B3" w:rsidRPr="00A9699F" w:rsidRDefault="00A063B3" w:rsidP="00A063B3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>11) умение договариваться о распределении ролей в совмест</w:t>
      </w:r>
      <w:r w:rsidRPr="00A9699F">
        <w:rPr>
          <w:rFonts w:ascii="Times New Roman" w:hAnsi="Times New Roman" w:cs="Times New Roman"/>
          <w:lang w:val="ru-RU"/>
        </w:rPr>
        <w:softHyphen/>
        <w:t>ной деятельности, осуществлять взаимный контроль в совмест</w:t>
      </w:r>
      <w:r w:rsidRPr="00A9699F">
        <w:rPr>
          <w:rFonts w:ascii="Times New Roman" w:hAnsi="Times New Roman" w:cs="Times New Roman"/>
          <w:lang w:val="ru-RU"/>
        </w:rPr>
        <w:softHyphen/>
        <w:t>ной деятельности, общей цели и путей её достижения, осмыс</w:t>
      </w:r>
      <w:r w:rsidRPr="00A9699F">
        <w:rPr>
          <w:rFonts w:ascii="Times New Roman" w:hAnsi="Times New Roman" w:cs="Times New Roman"/>
          <w:lang w:val="ru-RU"/>
        </w:rPr>
        <w:softHyphen/>
        <w:t>ливать собственное поведение и поведение окружающих;</w:t>
      </w:r>
    </w:p>
    <w:p w:rsidR="00A063B3" w:rsidRPr="00A9699F" w:rsidRDefault="00A063B3" w:rsidP="00A063B3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>12) готовность конструктивно разрешать конфликты посред</w:t>
      </w:r>
      <w:r w:rsidRPr="00A9699F">
        <w:rPr>
          <w:rFonts w:ascii="Times New Roman" w:hAnsi="Times New Roman" w:cs="Times New Roman"/>
          <w:lang w:val="ru-RU"/>
        </w:rPr>
        <w:softHyphen/>
        <w:t>ством учёта интересов сторон и сотрудничества.</w:t>
      </w:r>
    </w:p>
    <w:p w:rsidR="00A063B3" w:rsidRPr="00A9699F" w:rsidRDefault="00A063B3" w:rsidP="00A063B3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b/>
          <w:lang w:val="ru-RU"/>
        </w:rPr>
      </w:pPr>
      <w:r w:rsidRPr="00A9699F">
        <w:rPr>
          <w:rFonts w:ascii="Times New Roman" w:hAnsi="Times New Roman" w:cs="Times New Roman"/>
          <w:b/>
          <w:lang w:val="ru-RU"/>
        </w:rPr>
        <w:t>Предметные результаты:</w:t>
      </w:r>
    </w:p>
    <w:p w:rsidR="00A063B3" w:rsidRPr="00A9699F" w:rsidRDefault="00A063B3" w:rsidP="00A063B3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>1) понимание литературы как явления национальной и ми</w:t>
      </w:r>
      <w:r w:rsidRPr="00A9699F">
        <w:rPr>
          <w:rFonts w:ascii="Times New Roman" w:hAnsi="Times New Roman" w:cs="Times New Roman"/>
          <w:lang w:val="ru-RU"/>
        </w:rPr>
        <w:softHyphen/>
        <w:t>ровой культуры, средства сохранения и передачи нравственных ценностей и традиций;</w:t>
      </w:r>
    </w:p>
    <w:p w:rsidR="00A063B3" w:rsidRPr="00A9699F" w:rsidRDefault="00A063B3" w:rsidP="00A063B3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>2) осознание значимости чтения для личного развития; фор</w:t>
      </w:r>
      <w:r w:rsidRPr="00A9699F">
        <w:rPr>
          <w:rFonts w:ascii="Times New Roman" w:hAnsi="Times New Roman" w:cs="Times New Roman"/>
          <w:lang w:val="ru-RU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A9699F">
        <w:rPr>
          <w:rFonts w:ascii="Times New Roman" w:hAnsi="Times New Roman" w:cs="Times New Roman"/>
          <w:lang w:val="ru-RU"/>
        </w:rPr>
        <w:softHyphen/>
        <w:t>нятий о добре и зле, дружбе, честности; формирование потреб</w:t>
      </w:r>
      <w:r w:rsidRPr="00A9699F">
        <w:rPr>
          <w:rFonts w:ascii="Times New Roman" w:hAnsi="Times New Roman" w:cs="Times New Roman"/>
          <w:lang w:val="ru-RU"/>
        </w:rPr>
        <w:softHyphen/>
        <w:t>ности в систематическом чтении;</w:t>
      </w:r>
    </w:p>
    <w:p w:rsidR="00A063B3" w:rsidRPr="00A9699F" w:rsidRDefault="00A063B3" w:rsidP="00A063B3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>3) достижение необходимого для продолжения образования уровня читательской компетентности, общего речевого разви</w:t>
      </w:r>
      <w:r w:rsidRPr="00A9699F">
        <w:rPr>
          <w:rFonts w:ascii="Times New Roman" w:hAnsi="Times New Roman" w:cs="Times New Roman"/>
          <w:lang w:val="ru-RU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A9699F">
        <w:rPr>
          <w:rFonts w:ascii="Times New Roman" w:hAnsi="Times New Roman" w:cs="Times New Roman"/>
          <w:lang w:val="ru-RU"/>
        </w:rPr>
        <w:softHyphen/>
        <w:t>ведческих понятий;</w:t>
      </w:r>
    </w:p>
    <w:p w:rsidR="00A063B3" w:rsidRPr="00A9699F" w:rsidRDefault="00A063B3" w:rsidP="00A063B3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>4) использование разных видов чтения (изучающее (смысло</w:t>
      </w:r>
      <w:r w:rsidRPr="00A9699F">
        <w:rPr>
          <w:rFonts w:ascii="Times New Roman" w:hAnsi="Times New Roman" w:cs="Times New Roman"/>
          <w:lang w:val="ru-RU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A9699F">
        <w:rPr>
          <w:rFonts w:ascii="Times New Roman" w:hAnsi="Times New Roman" w:cs="Times New Roman"/>
          <w:lang w:val="ru-RU"/>
        </w:rPr>
        <w:softHyphen/>
        <w:t>ствовать в их обсуждении, давать и обосновывать нравственную оценку поступков героев;</w:t>
      </w:r>
    </w:p>
    <w:p w:rsidR="00A063B3" w:rsidRPr="00A9699F" w:rsidRDefault="00A063B3" w:rsidP="00A063B3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>5) умение самостоятельно выбирать интересующую литера</w:t>
      </w:r>
      <w:r w:rsidRPr="00A9699F">
        <w:rPr>
          <w:rFonts w:ascii="Times New Roman" w:hAnsi="Times New Roman" w:cs="Times New Roman"/>
          <w:lang w:val="ru-RU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A9699F">
        <w:rPr>
          <w:rFonts w:ascii="Times New Roman" w:hAnsi="Times New Roman" w:cs="Times New Roman"/>
          <w:lang w:val="ru-RU"/>
        </w:rPr>
        <w:softHyphen/>
        <w:t>ятельно краткую аннотацию;</w:t>
      </w:r>
    </w:p>
    <w:p w:rsidR="00A063B3" w:rsidRPr="00A9699F" w:rsidRDefault="00A063B3" w:rsidP="00A063B3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>6) умение использовать простейшие виды анализа различных текстов: устанавливать причинно-следственные связи и опре</w:t>
      </w:r>
      <w:r w:rsidRPr="00A9699F">
        <w:rPr>
          <w:rFonts w:ascii="Times New Roman" w:hAnsi="Times New Roman" w:cs="Times New Roman"/>
          <w:lang w:val="ru-RU"/>
        </w:rPr>
        <w:softHyphen/>
        <w:t xml:space="preserve">делять главную мысль произведения, делить текст на части, озаглавливать их, составлять простой план, находить средства выразительности, </w:t>
      </w:r>
      <w:r w:rsidRPr="00A9699F">
        <w:rPr>
          <w:rFonts w:ascii="Times New Roman" w:hAnsi="Times New Roman" w:cs="Times New Roman"/>
          <w:lang w:val="ru-RU"/>
        </w:rPr>
        <w:lastRenderedPageBreak/>
        <w:t>пересказывать произведение;</w:t>
      </w:r>
    </w:p>
    <w:p w:rsidR="00A063B3" w:rsidRPr="00A9699F" w:rsidRDefault="00A063B3" w:rsidP="00A063B3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>7) умение работать с разными видами текстов, находить ха</w:t>
      </w:r>
      <w:r w:rsidRPr="00A9699F">
        <w:rPr>
          <w:rFonts w:ascii="Times New Roman" w:hAnsi="Times New Roman" w:cs="Times New Roman"/>
          <w:lang w:val="ru-RU"/>
        </w:rPr>
        <w:softHyphen/>
        <w:t>рактерные особенности научно-познавательных, учебных и ху</w:t>
      </w:r>
      <w:r w:rsidRPr="00A9699F">
        <w:rPr>
          <w:rFonts w:ascii="Times New Roman" w:hAnsi="Times New Roman" w:cs="Times New Roman"/>
          <w:lang w:val="ru-RU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A9699F">
        <w:rPr>
          <w:rFonts w:ascii="Times New Roman" w:hAnsi="Times New Roman" w:cs="Times New Roman"/>
          <w:lang w:val="ru-RU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A063B3" w:rsidRDefault="00A063B3" w:rsidP="00A063B3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>8) развитие художественно-творческих способностей, умение создавать собственный текст на основе художественного про</w:t>
      </w:r>
      <w:r w:rsidRPr="00A9699F">
        <w:rPr>
          <w:rFonts w:ascii="Times New Roman" w:hAnsi="Times New Roman" w:cs="Times New Roman"/>
          <w:lang w:val="ru-RU"/>
        </w:rPr>
        <w:softHyphen/>
        <w:t>изведения, репродукции картин художников, по иллюстрациям, на основе личного опыта</w:t>
      </w:r>
    </w:p>
    <w:p w:rsidR="00A063B3" w:rsidRPr="00A9699F" w:rsidRDefault="00A063B3" w:rsidP="00A063B3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A063B3" w:rsidRPr="00A9699F" w:rsidRDefault="00A063B3" w:rsidP="00A063B3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A9699F">
        <w:rPr>
          <w:rFonts w:ascii="Times New Roman" w:hAnsi="Times New Roman" w:cs="Times New Roman"/>
          <w:b/>
          <w:bCs/>
          <w:lang w:val="ru-RU"/>
        </w:rPr>
        <w:t>Тематический планирование</w:t>
      </w:r>
    </w:p>
    <w:p w:rsidR="00A063B3" w:rsidRPr="00A9699F" w:rsidRDefault="00A063B3" w:rsidP="00A063B3">
      <w:pPr>
        <w:pStyle w:val="a5"/>
        <w:spacing w:before="0" w:beforeAutospacing="0" w:after="0"/>
        <w:jc w:val="center"/>
        <w:rPr>
          <w:b/>
          <w:bCs/>
        </w:rPr>
      </w:pPr>
      <w:r w:rsidRPr="00A9699F">
        <w:rPr>
          <w:b/>
          <w:bCs/>
        </w:rPr>
        <w:t>1 класс</w:t>
      </w:r>
    </w:p>
    <w:p w:rsidR="00A063B3" w:rsidRPr="00A9699F" w:rsidRDefault="00A063B3" w:rsidP="00A063B3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>В круг чтения детей входят произведения отечественных и зарубежных писателей, составляющие золотой фонд литературы, произведения устного народного творчества, стихи, рассказы, сказки современных писателей. Произведения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:rsidR="00A063B3" w:rsidRPr="00A9699F" w:rsidRDefault="00A063B3" w:rsidP="00A063B3">
      <w:pPr>
        <w:ind w:firstLine="709"/>
        <w:jc w:val="both"/>
        <w:rPr>
          <w:rFonts w:ascii="Times New Roman" w:hAnsi="Times New Roman" w:cs="Times New Roman"/>
          <w:lang w:val="ru-RU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3402"/>
        <w:gridCol w:w="992"/>
        <w:gridCol w:w="4678"/>
      </w:tblGrid>
      <w:tr w:rsidR="00A063B3" w:rsidRPr="00A9699F" w:rsidTr="00E37D52">
        <w:trPr>
          <w:cantSplit/>
          <w:trHeight w:val="1134"/>
        </w:trPr>
        <w:tc>
          <w:tcPr>
            <w:tcW w:w="993" w:type="dxa"/>
          </w:tcPr>
          <w:p w:rsidR="00A063B3" w:rsidRPr="00A9699F" w:rsidRDefault="00A063B3" w:rsidP="00E37D52">
            <w:pPr>
              <w:tabs>
                <w:tab w:val="left" w:pos="469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699F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A063B3" w:rsidRPr="00A9699F" w:rsidRDefault="00A063B3" w:rsidP="00E37D52">
            <w:pPr>
              <w:tabs>
                <w:tab w:val="left" w:pos="469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:rsidR="00A063B3" w:rsidRPr="00A9699F" w:rsidRDefault="00A063B3" w:rsidP="00E37D52">
            <w:pPr>
              <w:tabs>
                <w:tab w:val="left" w:pos="469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063B3" w:rsidRPr="00A9699F" w:rsidRDefault="00A063B3" w:rsidP="00E37D52">
            <w:pPr>
              <w:tabs>
                <w:tab w:val="left" w:pos="469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699F">
              <w:rPr>
                <w:rFonts w:ascii="Times New Roman" w:hAnsi="Times New Roman" w:cs="Times New Roman"/>
                <w:b/>
                <w:bCs/>
              </w:rPr>
              <w:t>Тема  занятия</w:t>
            </w:r>
          </w:p>
        </w:tc>
        <w:tc>
          <w:tcPr>
            <w:tcW w:w="992" w:type="dxa"/>
            <w:textDirection w:val="btLr"/>
          </w:tcPr>
          <w:p w:rsidR="00A063B3" w:rsidRPr="00A9699F" w:rsidRDefault="00A063B3" w:rsidP="00E37D52">
            <w:pPr>
              <w:tabs>
                <w:tab w:val="left" w:pos="4696"/>
              </w:tabs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A9699F">
              <w:rPr>
                <w:rFonts w:ascii="Times New Roman" w:hAnsi="Times New Roman" w:cs="Times New Roman"/>
                <w:b/>
                <w:bCs/>
              </w:rPr>
              <w:t xml:space="preserve">Кол - во </w:t>
            </w:r>
          </w:p>
          <w:p w:rsidR="00A063B3" w:rsidRPr="00A9699F" w:rsidRDefault="00A063B3" w:rsidP="00E37D52">
            <w:pPr>
              <w:tabs>
                <w:tab w:val="left" w:pos="4696"/>
              </w:tabs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A9699F">
              <w:rPr>
                <w:rFonts w:ascii="Times New Roman" w:hAnsi="Times New Roman" w:cs="Times New Roman"/>
                <w:b/>
                <w:bCs/>
              </w:rPr>
              <w:t>часов</w:t>
            </w:r>
          </w:p>
        </w:tc>
        <w:tc>
          <w:tcPr>
            <w:tcW w:w="4678" w:type="dxa"/>
          </w:tcPr>
          <w:p w:rsidR="00A063B3" w:rsidRPr="00A9699F" w:rsidRDefault="00A063B3" w:rsidP="00E37D52">
            <w:pPr>
              <w:tabs>
                <w:tab w:val="left" w:pos="4696"/>
              </w:tabs>
              <w:rPr>
                <w:rFonts w:ascii="Times New Roman" w:hAnsi="Times New Roman" w:cs="Times New Roman"/>
                <w:b/>
                <w:bCs/>
              </w:rPr>
            </w:pPr>
            <w:r w:rsidRPr="00A9699F">
              <w:rPr>
                <w:rFonts w:ascii="Times New Roman" w:hAnsi="Times New Roman" w:cs="Times New Roman"/>
                <w:b/>
                <w:bCs/>
              </w:rPr>
              <w:t>Основное содержание работы</w:t>
            </w:r>
          </w:p>
        </w:tc>
      </w:tr>
      <w:tr w:rsidR="00A063B3" w:rsidRPr="002916E5" w:rsidTr="00E37D52">
        <w:trPr>
          <w:trHeight w:val="479"/>
        </w:trPr>
        <w:tc>
          <w:tcPr>
            <w:tcW w:w="993" w:type="dxa"/>
          </w:tcPr>
          <w:p w:rsidR="00A063B3" w:rsidRPr="00A9699F" w:rsidRDefault="00A063B3" w:rsidP="00A063B3">
            <w:pPr>
              <w:pStyle w:val="a6"/>
              <w:widowControl/>
              <w:numPr>
                <w:ilvl w:val="0"/>
                <w:numId w:val="2"/>
              </w:numPr>
              <w:tabs>
                <w:tab w:val="left" w:pos="4696"/>
              </w:tabs>
              <w:autoSpaceDE/>
              <w:autoSpaceDN/>
              <w:adjustRightInd/>
              <w:contextualSpacing w:val="0"/>
              <w:jc w:val="both"/>
              <w:rPr>
                <w:b/>
                <w:bCs/>
              </w:rPr>
            </w:pPr>
          </w:p>
        </w:tc>
        <w:tc>
          <w:tcPr>
            <w:tcW w:w="3402" w:type="dxa"/>
          </w:tcPr>
          <w:p w:rsidR="00A063B3" w:rsidRPr="00A9699F" w:rsidRDefault="00A063B3" w:rsidP="00E37D52">
            <w:pPr>
              <w:tabs>
                <w:tab w:val="left" w:pos="4696"/>
              </w:tabs>
              <w:rPr>
                <w:rFonts w:ascii="Times New Roman" w:hAnsi="Times New Roman" w:cs="Times New Roman"/>
              </w:rPr>
            </w:pPr>
            <w:r w:rsidRPr="00A9699F">
              <w:rPr>
                <w:rFonts w:ascii="Times New Roman" w:hAnsi="Times New Roman" w:cs="Times New Roman"/>
              </w:rPr>
              <w:t>Литературные сказки</w:t>
            </w:r>
          </w:p>
          <w:p w:rsidR="00A063B3" w:rsidRPr="00A9699F" w:rsidRDefault="00A063B3" w:rsidP="00E37D52">
            <w:pPr>
              <w:tabs>
                <w:tab w:val="left" w:pos="4696"/>
              </w:tabs>
              <w:rPr>
                <w:rFonts w:ascii="Times New Roman" w:hAnsi="Times New Roman" w:cs="Times New Roman"/>
              </w:rPr>
            </w:pPr>
            <w:r w:rsidRPr="00A9699F">
              <w:rPr>
                <w:rFonts w:ascii="Times New Roman" w:hAnsi="Times New Roman" w:cs="Times New Roman"/>
              </w:rPr>
              <w:t>В.Берестов   « Мастер птица»</w:t>
            </w:r>
          </w:p>
        </w:tc>
        <w:tc>
          <w:tcPr>
            <w:tcW w:w="992" w:type="dxa"/>
          </w:tcPr>
          <w:p w:rsidR="00A063B3" w:rsidRPr="00A9699F" w:rsidRDefault="00A063B3" w:rsidP="00E37D52">
            <w:pPr>
              <w:tabs>
                <w:tab w:val="left" w:pos="469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063B3" w:rsidRPr="00F558DE" w:rsidRDefault="00B933B8" w:rsidP="00E37D52">
            <w:pPr>
              <w:tabs>
                <w:tab w:val="left" w:pos="4696"/>
              </w:tabs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4</w:t>
            </w:r>
          </w:p>
        </w:tc>
        <w:tc>
          <w:tcPr>
            <w:tcW w:w="4678" w:type="dxa"/>
          </w:tcPr>
          <w:p w:rsidR="00A063B3" w:rsidRPr="00A9699F" w:rsidRDefault="00A063B3" w:rsidP="00E37D52">
            <w:pPr>
              <w:tabs>
                <w:tab w:val="left" w:pos="4696"/>
              </w:tabs>
              <w:rPr>
                <w:rFonts w:ascii="Times New Roman" w:hAnsi="Times New Roman" w:cs="Times New Roman"/>
                <w:lang w:val="ru-RU"/>
              </w:rPr>
            </w:pPr>
            <w:r w:rsidRPr="00A9699F">
              <w:rPr>
                <w:rFonts w:ascii="Times New Roman" w:hAnsi="Times New Roman" w:cs="Times New Roman"/>
                <w:lang w:val="ru-RU"/>
              </w:rPr>
              <w:t>Литературное слушание, рассматривание книги, выделение понятий: автор, обложка, страница, иллюстрация, заглавие.</w:t>
            </w:r>
          </w:p>
          <w:p w:rsidR="00A063B3" w:rsidRPr="00A9699F" w:rsidRDefault="00A063B3" w:rsidP="00E37D52">
            <w:pPr>
              <w:pStyle w:val="a5"/>
              <w:spacing w:before="0" w:beforeAutospacing="0" w:after="0"/>
              <w:jc w:val="both"/>
            </w:pPr>
            <w:r w:rsidRPr="00A9699F">
              <w:t xml:space="preserve">Пересказ сюжета по вопросам учителя. </w:t>
            </w:r>
          </w:p>
          <w:p w:rsidR="00A063B3" w:rsidRPr="00A9699F" w:rsidRDefault="00A063B3" w:rsidP="00E37D52">
            <w:pPr>
              <w:pStyle w:val="a5"/>
              <w:spacing w:before="0" w:beforeAutospacing="0" w:after="0"/>
              <w:jc w:val="both"/>
            </w:pPr>
            <w:r w:rsidRPr="00A9699F">
              <w:t>Инсценирование одного эпизода по выбору:</w:t>
            </w:r>
          </w:p>
          <w:p w:rsidR="00A063B3" w:rsidRPr="00A9699F" w:rsidRDefault="00A063B3" w:rsidP="00E37D52">
            <w:pPr>
              <w:pStyle w:val="a5"/>
              <w:spacing w:before="0" w:beforeAutospacing="0" w:after="0"/>
              <w:jc w:val="both"/>
            </w:pPr>
            <w:r w:rsidRPr="00A9699F">
              <w:t>Птицы посылают аиста и соловья учиться пению.</w:t>
            </w:r>
          </w:p>
          <w:p w:rsidR="00A063B3" w:rsidRPr="00A9699F" w:rsidRDefault="00A063B3" w:rsidP="00E37D52">
            <w:pPr>
              <w:pStyle w:val="a5"/>
              <w:spacing w:before="0" w:beforeAutospacing="0" w:after="0"/>
              <w:jc w:val="both"/>
            </w:pPr>
            <w:r w:rsidRPr="00A9699F">
              <w:t>Аист у мудреца.</w:t>
            </w:r>
          </w:p>
          <w:p w:rsidR="00A063B3" w:rsidRPr="00A9699F" w:rsidRDefault="00A063B3" w:rsidP="00E37D52">
            <w:pPr>
              <w:tabs>
                <w:tab w:val="left" w:pos="4696"/>
              </w:tabs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9699F">
              <w:rPr>
                <w:rFonts w:ascii="Times New Roman" w:hAnsi="Times New Roman" w:cs="Times New Roman"/>
                <w:lang w:val="ru-RU"/>
              </w:rPr>
              <w:t>Соловей у мудреца.</w:t>
            </w:r>
          </w:p>
        </w:tc>
      </w:tr>
      <w:tr w:rsidR="00A063B3" w:rsidRPr="002916E5" w:rsidTr="00E37D52">
        <w:trPr>
          <w:trHeight w:val="479"/>
        </w:trPr>
        <w:tc>
          <w:tcPr>
            <w:tcW w:w="993" w:type="dxa"/>
          </w:tcPr>
          <w:p w:rsidR="00A063B3" w:rsidRPr="00A9699F" w:rsidRDefault="00A063B3" w:rsidP="00E37D52">
            <w:pPr>
              <w:widowControl/>
              <w:tabs>
                <w:tab w:val="left" w:pos="4696"/>
              </w:tabs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9699F">
              <w:rPr>
                <w:rFonts w:ascii="Times New Roman" w:hAnsi="Times New Roman" w:cs="Times New Roman"/>
                <w:b/>
                <w:bCs/>
                <w:lang w:val="ru-RU"/>
              </w:rPr>
              <w:t>2 - 3</w:t>
            </w:r>
          </w:p>
        </w:tc>
        <w:tc>
          <w:tcPr>
            <w:tcW w:w="3402" w:type="dxa"/>
          </w:tcPr>
          <w:p w:rsidR="00A063B3" w:rsidRPr="00A9699F" w:rsidRDefault="00A063B3" w:rsidP="00E37D52">
            <w:pPr>
              <w:pStyle w:val="a5"/>
              <w:jc w:val="both"/>
            </w:pPr>
            <w:r w:rsidRPr="00A9699F">
              <w:t xml:space="preserve">Из серии « Мои первые книжки» С.Маршак «Усатый полосатый»,     «У солнышка в </w:t>
            </w:r>
            <w:r w:rsidRPr="00A9699F">
              <w:lastRenderedPageBreak/>
              <w:t>гостях». Словацкая сказка.</w:t>
            </w:r>
          </w:p>
        </w:tc>
        <w:tc>
          <w:tcPr>
            <w:tcW w:w="992" w:type="dxa"/>
          </w:tcPr>
          <w:p w:rsidR="00A063B3" w:rsidRPr="00A9699F" w:rsidRDefault="00A063B3" w:rsidP="00E37D52">
            <w:pPr>
              <w:tabs>
                <w:tab w:val="left" w:pos="4696"/>
              </w:tabs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A063B3" w:rsidRPr="00A9699F" w:rsidRDefault="00B933B8" w:rsidP="00E37D52">
            <w:pPr>
              <w:tabs>
                <w:tab w:val="left" w:pos="4696"/>
              </w:tabs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6</w:t>
            </w:r>
          </w:p>
        </w:tc>
        <w:tc>
          <w:tcPr>
            <w:tcW w:w="4678" w:type="dxa"/>
          </w:tcPr>
          <w:p w:rsidR="00A063B3" w:rsidRPr="00A9699F" w:rsidRDefault="00A063B3" w:rsidP="00E37D52">
            <w:pPr>
              <w:tabs>
                <w:tab w:val="left" w:pos="4696"/>
              </w:tabs>
              <w:rPr>
                <w:rFonts w:ascii="Times New Roman" w:hAnsi="Times New Roman" w:cs="Times New Roman"/>
                <w:lang w:val="ru-RU"/>
              </w:rPr>
            </w:pPr>
            <w:r w:rsidRPr="00A9699F">
              <w:rPr>
                <w:rFonts w:ascii="Times New Roman" w:hAnsi="Times New Roman" w:cs="Times New Roman"/>
                <w:lang w:val="ru-RU"/>
              </w:rPr>
              <w:t>Слушание и рассматривание книг, уточнение значений непонятных слов.</w:t>
            </w:r>
          </w:p>
          <w:p w:rsidR="00A063B3" w:rsidRPr="00A9699F" w:rsidRDefault="00A063B3" w:rsidP="00E37D52">
            <w:pPr>
              <w:pStyle w:val="a5"/>
              <w:spacing w:before="0" w:beforeAutospacing="0" w:after="0"/>
              <w:jc w:val="both"/>
            </w:pPr>
            <w:r w:rsidRPr="00A9699F">
              <w:t xml:space="preserve">Хоровое проговаривание, работа с </w:t>
            </w:r>
            <w:r w:rsidRPr="00A9699F">
              <w:lastRenderedPageBreak/>
              <w:t>иллюстрациями,  оглавлением. Разыгрывание диалогов, пересказ по серии картинок</w:t>
            </w:r>
          </w:p>
        </w:tc>
      </w:tr>
      <w:tr w:rsidR="00A063B3" w:rsidRPr="002916E5" w:rsidTr="00E37D52">
        <w:trPr>
          <w:trHeight w:val="479"/>
        </w:trPr>
        <w:tc>
          <w:tcPr>
            <w:tcW w:w="993" w:type="dxa"/>
          </w:tcPr>
          <w:p w:rsidR="00A063B3" w:rsidRPr="00A9699F" w:rsidRDefault="00A063B3" w:rsidP="00E37D52">
            <w:pPr>
              <w:widowControl/>
              <w:tabs>
                <w:tab w:val="left" w:pos="4696"/>
              </w:tabs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9699F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4 - 6</w:t>
            </w:r>
          </w:p>
        </w:tc>
        <w:tc>
          <w:tcPr>
            <w:tcW w:w="3402" w:type="dxa"/>
          </w:tcPr>
          <w:p w:rsidR="00A063B3" w:rsidRPr="00A9699F" w:rsidRDefault="00A063B3" w:rsidP="00E37D52">
            <w:pPr>
              <w:tabs>
                <w:tab w:val="left" w:pos="4696"/>
              </w:tabs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9699F">
              <w:rPr>
                <w:rFonts w:ascii="Times New Roman" w:hAnsi="Times New Roman" w:cs="Times New Roman"/>
                <w:lang w:val="ru-RU"/>
              </w:rPr>
              <w:t>«Ни окошек, ни дверей». Загадки. Народные и литературные загадки в стихах и прозе.</w:t>
            </w:r>
          </w:p>
        </w:tc>
        <w:tc>
          <w:tcPr>
            <w:tcW w:w="992" w:type="dxa"/>
          </w:tcPr>
          <w:p w:rsidR="00A063B3" w:rsidRPr="00A9699F" w:rsidRDefault="00A063B3" w:rsidP="00E37D52">
            <w:pPr>
              <w:tabs>
                <w:tab w:val="left" w:pos="4696"/>
              </w:tabs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A063B3" w:rsidRPr="00A9699F" w:rsidRDefault="00B933B8" w:rsidP="00E37D52">
            <w:pPr>
              <w:tabs>
                <w:tab w:val="left" w:pos="4696"/>
              </w:tabs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6</w:t>
            </w:r>
          </w:p>
        </w:tc>
        <w:tc>
          <w:tcPr>
            <w:tcW w:w="4678" w:type="dxa"/>
          </w:tcPr>
          <w:p w:rsidR="00A063B3" w:rsidRPr="00A9699F" w:rsidRDefault="00A063B3" w:rsidP="00E37D52">
            <w:pPr>
              <w:tabs>
                <w:tab w:val="left" w:pos="4696"/>
              </w:tabs>
              <w:rPr>
                <w:rFonts w:ascii="Times New Roman" w:hAnsi="Times New Roman" w:cs="Times New Roman"/>
                <w:lang w:val="ru-RU"/>
              </w:rPr>
            </w:pPr>
            <w:r w:rsidRPr="00A9699F">
              <w:rPr>
                <w:rFonts w:ascii="Times New Roman" w:hAnsi="Times New Roman" w:cs="Times New Roman"/>
                <w:lang w:val="ru-RU"/>
              </w:rPr>
              <w:t>Учимся разгадывать загадки различной тематики.</w:t>
            </w:r>
          </w:p>
          <w:p w:rsidR="00A063B3" w:rsidRPr="00A9699F" w:rsidRDefault="00A063B3" w:rsidP="00E37D52">
            <w:pPr>
              <w:pStyle w:val="a5"/>
              <w:spacing w:before="0" w:beforeAutospacing="0" w:after="0"/>
              <w:jc w:val="both"/>
            </w:pPr>
            <w:r w:rsidRPr="00A9699F">
              <w:t>Выделение тематических групп загадок, иллюстрирова-ние.</w:t>
            </w:r>
          </w:p>
          <w:p w:rsidR="00A063B3" w:rsidRPr="00A9699F" w:rsidRDefault="00A063B3" w:rsidP="00E37D52">
            <w:pPr>
              <w:tabs>
                <w:tab w:val="left" w:pos="4696"/>
              </w:tabs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9699F">
              <w:rPr>
                <w:rFonts w:ascii="Times New Roman" w:hAnsi="Times New Roman" w:cs="Times New Roman"/>
                <w:lang w:val="ru-RU"/>
              </w:rPr>
              <w:t>Книжки – самоделки «Загадки для моих друзей</w:t>
            </w:r>
          </w:p>
        </w:tc>
      </w:tr>
      <w:tr w:rsidR="00A063B3" w:rsidRPr="00A9699F" w:rsidTr="00E37D52">
        <w:trPr>
          <w:trHeight w:val="945"/>
        </w:trPr>
        <w:tc>
          <w:tcPr>
            <w:tcW w:w="993" w:type="dxa"/>
            <w:tcBorders>
              <w:bottom w:val="single" w:sz="4" w:space="0" w:color="auto"/>
            </w:tcBorders>
          </w:tcPr>
          <w:p w:rsidR="00A063B3" w:rsidRPr="00A9699F" w:rsidRDefault="00A063B3" w:rsidP="00E37D52">
            <w:pPr>
              <w:widowControl/>
              <w:tabs>
                <w:tab w:val="left" w:pos="4696"/>
              </w:tabs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9699F">
              <w:rPr>
                <w:rFonts w:ascii="Times New Roman" w:hAnsi="Times New Roman" w:cs="Times New Roman"/>
                <w:b/>
                <w:bCs/>
                <w:lang w:val="ru-RU"/>
              </w:rPr>
              <w:t>7 - 8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063B3" w:rsidRPr="00A9699F" w:rsidRDefault="00A063B3" w:rsidP="00E37D52">
            <w:pPr>
              <w:rPr>
                <w:rFonts w:ascii="Times New Roman" w:hAnsi="Times New Roman" w:cs="Times New Roman"/>
                <w:lang w:val="ru-RU"/>
              </w:rPr>
            </w:pPr>
            <w:r w:rsidRPr="00A9699F">
              <w:rPr>
                <w:rFonts w:ascii="Times New Roman" w:hAnsi="Times New Roman" w:cs="Times New Roman"/>
                <w:lang w:val="ru-RU"/>
              </w:rPr>
              <w:t>Малые фольклорные жанры: народные песенки, потешки.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063B3" w:rsidRPr="00A9699F" w:rsidRDefault="00B933B8" w:rsidP="00E37D52">
            <w:pPr>
              <w:tabs>
                <w:tab w:val="left" w:pos="4696"/>
              </w:tabs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5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063B3" w:rsidRPr="00A9699F" w:rsidRDefault="00A063B3" w:rsidP="00E37D52">
            <w:pPr>
              <w:tabs>
                <w:tab w:val="left" w:pos="4696"/>
              </w:tabs>
              <w:rPr>
                <w:rFonts w:ascii="Times New Roman" w:hAnsi="Times New Roman" w:cs="Times New Roman"/>
              </w:rPr>
            </w:pPr>
            <w:r w:rsidRPr="00A9699F">
              <w:rPr>
                <w:rFonts w:ascii="Times New Roman" w:hAnsi="Times New Roman" w:cs="Times New Roman"/>
              </w:rPr>
              <w:t>Учимся читать  потешки и прибаутки</w:t>
            </w:r>
          </w:p>
          <w:p w:rsidR="00A063B3" w:rsidRPr="00A9699F" w:rsidRDefault="00A063B3" w:rsidP="00E37D52">
            <w:pPr>
              <w:tabs>
                <w:tab w:val="left" w:pos="4696"/>
              </w:tabs>
              <w:rPr>
                <w:rFonts w:ascii="Times New Roman" w:hAnsi="Times New Roman" w:cs="Times New Roman"/>
              </w:rPr>
            </w:pPr>
          </w:p>
        </w:tc>
      </w:tr>
      <w:tr w:rsidR="00A063B3" w:rsidRPr="00A9699F" w:rsidTr="00E37D52">
        <w:trPr>
          <w:trHeight w:val="650"/>
        </w:trPr>
        <w:tc>
          <w:tcPr>
            <w:tcW w:w="993" w:type="dxa"/>
            <w:tcBorders>
              <w:top w:val="single" w:sz="4" w:space="0" w:color="auto"/>
            </w:tcBorders>
          </w:tcPr>
          <w:p w:rsidR="00A063B3" w:rsidRPr="00A9699F" w:rsidRDefault="00A063B3" w:rsidP="00E37D52">
            <w:pPr>
              <w:widowControl/>
              <w:tabs>
                <w:tab w:val="left" w:pos="4696"/>
              </w:tabs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9699F">
              <w:rPr>
                <w:rFonts w:ascii="Times New Roman" w:hAnsi="Times New Roman" w:cs="Times New Roman"/>
                <w:b/>
                <w:bCs/>
                <w:lang w:val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063B3" w:rsidRPr="00A9699F" w:rsidRDefault="00A063B3" w:rsidP="00E37D52">
            <w:pPr>
              <w:rPr>
                <w:rFonts w:ascii="Times New Roman" w:hAnsi="Times New Roman" w:cs="Times New Roman"/>
              </w:rPr>
            </w:pPr>
            <w:r w:rsidRPr="00A9699F">
              <w:rPr>
                <w:rFonts w:ascii="Times New Roman" w:hAnsi="Times New Roman" w:cs="Times New Roman"/>
              </w:rPr>
              <w:t>Где живут книги?</w:t>
            </w:r>
          </w:p>
          <w:p w:rsidR="00A063B3" w:rsidRPr="00A9699F" w:rsidRDefault="00A063B3" w:rsidP="00E37D52">
            <w:pPr>
              <w:rPr>
                <w:rFonts w:ascii="Times New Roman" w:hAnsi="Times New Roman" w:cs="Times New Roman"/>
              </w:rPr>
            </w:pPr>
          </w:p>
          <w:p w:rsidR="00A063B3" w:rsidRPr="00A9699F" w:rsidRDefault="00A063B3" w:rsidP="00E37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063B3" w:rsidRPr="00A9699F" w:rsidRDefault="00A063B3" w:rsidP="00E37D52">
            <w:pPr>
              <w:tabs>
                <w:tab w:val="left" w:pos="4696"/>
              </w:tabs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9699F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A063B3" w:rsidRPr="00A9699F" w:rsidRDefault="00A063B3" w:rsidP="00E37D52">
            <w:pPr>
              <w:rPr>
                <w:rFonts w:ascii="Times New Roman" w:hAnsi="Times New Roman" w:cs="Times New Roman"/>
                <w:lang w:val="ru-RU"/>
              </w:rPr>
            </w:pPr>
            <w:r w:rsidRPr="00A9699F">
              <w:rPr>
                <w:rFonts w:ascii="Times New Roman" w:hAnsi="Times New Roman" w:cs="Times New Roman"/>
                <w:lang w:val="ru-RU"/>
              </w:rPr>
              <w:t>Экскурсия в сельскую  библиотеку.</w:t>
            </w:r>
          </w:p>
          <w:p w:rsidR="00A063B3" w:rsidRPr="00A9699F" w:rsidRDefault="00A063B3" w:rsidP="00E37D52">
            <w:pPr>
              <w:tabs>
                <w:tab w:val="left" w:pos="364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063B3" w:rsidRPr="002916E5" w:rsidTr="00E37D52">
        <w:trPr>
          <w:trHeight w:val="479"/>
        </w:trPr>
        <w:tc>
          <w:tcPr>
            <w:tcW w:w="993" w:type="dxa"/>
          </w:tcPr>
          <w:p w:rsidR="00A063B3" w:rsidRPr="00A9699F" w:rsidRDefault="00A063B3" w:rsidP="00E37D52">
            <w:pPr>
              <w:widowControl/>
              <w:tabs>
                <w:tab w:val="left" w:pos="4696"/>
              </w:tabs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9699F">
              <w:rPr>
                <w:rFonts w:ascii="Times New Roman" w:hAnsi="Times New Roman" w:cs="Times New Roman"/>
                <w:b/>
                <w:bCs/>
                <w:lang w:val="ru-RU"/>
              </w:rPr>
              <w:t>10 - 12</w:t>
            </w:r>
          </w:p>
        </w:tc>
        <w:tc>
          <w:tcPr>
            <w:tcW w:w="3402" w:type="dxa"/>
          </w:tcPr>
          <w:p w:rsidR="00A063B3" w:rsidRPr="00A9699F" w:rsidRDefault="00A063B3" w:rsidP="00E37D52">
            <w:pPr>
              <w:pStyle w:val="a5"/>
              <w:jc w:val="both"/>
            </w:pPr>
            <w:r w:rsidRPr="00A9699F">
              <w:t>«Ребятам о зверятах». Книги о животных. Е.Чарушин «Волчишко» С. Маршак «Детки в клетке»</w:t>
            </w:r>
          </w:p>
        </w:tc>
        <w:tc>
          <w:tcPr>
            <w:tcW w:w="992" w:type="dxa"/>
          </w:tcPr>
          <w:p w:rsidR="00A063B3" w:rsidRPr="00A9699F" w:rsidRDefault="00A063B3" w:rsidP="00E37D52">
            <w:pPr>
              <w:tabs>
                <w:tab w:val="left" w:pos="4696"/>
              </w:tabs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A063B3" w:rsidRPr="00A9699F" w:rsidRDefault="00B933B8" w:rsidP="00E37D52">
            <w:pPr>
              <w:tabs>
                <w:tab w:val="left" w:pos="4696"/>
              </w:tabs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4678" w:type="dxa"/>
          </w:tcPr>
          <w:p w:rsidR="00A063B3" w:rsidRPr="00A9699F" w:rsidRDefault="00A063B3" w:rsidP="00E37D52">
            <w:pPr>
              <w:tabs>
                <w:tab w:val="left" w:pos="4696"/>
              </w:tabs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9699F">
              <w:rPr>
                <w:rFonts w:ascii="Times New Roman" w:hAnsi="Times New Roman" w:cs="Times New Roman"/>
                <w:lang w:val="ru-RU"/>
              </w:rPr>
              <w:t>Слушание, чтение и рассматривание книги</w:t>
            </w:r>
          </w:p>
        </w:tc>
      </w:tr>
      <w:tr w:rsidR="00A063B3" w:rsidRPr="002916E5" w:rsidTr="00E37D52">
        <w:trPr>
          <w:trHeight w:val="479"/>
        </w:trPr>
        <w:tc>
          <w:tcPr>
            <w:tcW w:w="993" w:type="dxa"/>
          </w:tcPr>
          <w:p w:rsidR="00A063B3" w:rsidRPr="00A9699F" w:rsidRDefault="00A063B3" w:rsidP="00E37D52">
            <w:pPr>
              <w:widowControl/>
              <w:tabs>
                <w:tab w:val="left" w:pos="4696"/>
              </w:tabs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9699F">
              <w:rPr>
                <w:rFonts w:ascii="Times New Roman" w:hAnsi="Times New Roman" w:cs="Times New Roman"/>
                <w:b/>
                <w:bCs/>
                <w:lang w:val="ru-RU"/>
              </w:rPr>
              <w:t>13 - 14</w:t>
            </w:r>
          </w:p>
        </w:tc>
        <w:tc>
          <w:tcPr>
            <w:tcW w:w="3402" w:type="dxa"/>
          </w:tcPr>
          <w:p w:rsidR="00A063B3" w:rsidRPr="00A9699F" w:rsidRDefault="00A063B3" w:rsidP="00E37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99F">
              <w:rPr>
                <w:rFonts w:ascii="Times New Roman" w:hAnsi="Times New Roman"/>
                <w:sz w:val="24"/>
                <w:szCs w:val="24"/>
              </w:rPr>
              <w:t>«О хороших людях» С.Сахарнов « Самый лучший параход».</w:t>
            </w:r>
          </w:p>
          <w:p w:rsidR="00A063B3" w:rsidRPr="00A9699F" w:rsidRDefault="00A063B3" w:rsidP="00E37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99F">
              <w:rPr>
                <w:rFonts w:ascii="Times New Roman" w:hAnsi="Times New Roman"/>
                <w:sz w:val="24"/>
                <w:szCs w:val="24"/>
              </w:rPr>
              <w:t>Р.Сеф. «Необычный пешеход»</w:t>
            </w:r>
          </w:p>
          <w:p w:rsidR="00A063B3" w:rsidRPr="00A9699F" w:rsidRDefault="00A063B3" w:rsidP="00E37D52">
            <w:pPr>
              <w:tabs>
                <w:tab w:val="left" w:pos="4696"/>
              </w:tabs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9699F">
              <w:rPr>
                <w:rFonts w:ascii="Times New Roman" w:hAnsi="Times New Roman" w:cs="Times New Roman"/>
                <w:lang w:val="ru-RU"/>
              </w:rPr>
              <w:t>А. Барто «Мы с Тамарой»</w:t>
            </w:r>
          </w:p>
        </w:tc>
        <w:tc>
          <w:tcPr>
            <w:tcW w:w="992" w:type="dxa"/>
          </w:tcPr>
          <w:p w:rsidR="00A063B3" w:rsidRPr="00A9699F" w:rsidRDefault="00A063B3" w:rsidP="00E37D52">
            <w:pPr>
              <w:tabs>
                <w:tab w:val="left" w:pos="4696"/>
              </w:tabs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A063B3" w:rsidRPr="00A9699F" w:rsidRDefault="00B933B8" w:rsidP="00E37D52">
            <w:pPr>
              <w:tabs>
                <w:tab w:val="left" w:pos="4696"/>
              </w:tabs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4678" w:type="dxa"/>
          </w:tcPr>
          <w:p w:rsidR="00A063B3" w:rsidRPr="00A9699F" w:rsidRDefault="00A063B3" w:rsidP="00E37D52">
            <w:pPr>
              <w:tabs>
                <w:tab w:val="left" w:pos="4696"/>
              </w:tabs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9699F">
              <w:rPr>
                <w:rFonts w:ascii="Times New Roman" w:hAnsi="Times New Roman" w:cs="Times New Roman"/>
                <w:lang w:val="ru-RU"/>
              </w:rPr>
              <w:t>Слушание, чтение и рассматривание книги-сборника.</w:t>
            </w:r>
          </w:p>
        </w:tc>
      </w:tr>
      <w:tr w:rsidR="00A063B3" w:rsidRPr="002916E5" w:rsidTr="00E37D52">
        <w:trPr>
          <w:trHeight w:val="225"/>
        </w:trPr>
        <w:tc>
          <w:tcPr>
            <w:tcW w:w="993" w:type="dxa"/>
            <w:vMerge w:val="restart"/>
          </w:tcPr>
          <w:p w:rsidR="00A063B3" w:rsidRPr="00A9699F" w:rsidRDefault="00A063B3" w:rsidP="00E37D52">
            <w:pPr>
              <w:tabs>
                <w:tab w:val="left" w:pos="4696"/>
              </w:tabs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9699F">
              <w:rPr>
                <w:rFonts w:ascii="Times New Roman" w:hAnsi="Times New Roman" w:cs="Times New Roman"/>
                <w:b/>
                <w:bCs/>
                <w:lang w:val="ru-RU"/>
              </w:rPr>
              <w:t>15-16</w:t>
            </w:r>
          </w:p>
          <w:p w:rsidR="00A063B3" w:rsidRPr="00A9699F" w:rsidRDefault="00A063B3" w:rsidP="00E37D52">
            <w:pPr>
              <w:tabs>
                <w:tab w:val="left" w:pos="4696"/>
              </w:tabs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A063B3" w:rsidRPr="00A9699F" w:rsidRDefault="00A063B3" w:rsidP="00E37D52">
            <w:pPr>
              <w:tabs>
                <w:tab w:val="left" w:pos="4696"/>
              </w:tabs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9699F">
              <w:rPr>
                <w:rFonts w:ascii="Times New Roman" w:hAnsi="Times New Roman" w:cs="Times New Roman"/>
                <w:b/>
                <w:bCs/>
                <w:lang w:val="ru-RU"/>
              </w:rPr>
              <w:t>17-18</w:t>
            </w:r>
          </w:p>
        </w:tc>
        <w:tc>
          <w:tcPr>
            <w:tcW w:w="3402" w:type="dxa"/>
          </w:tcPr>
          <w:p w:rsidR="00A063B3" w:rsidRPr="00A9699F" w:rsidRDefault="00A063B3" w:rsidP="00E37D52">
            <w:pPr>
              <w:pStyle w:val="a5"/>
              <w:spacing w:before="0" w:beforeAutospacing="0" w:after="0"/>
              <w:jc w:val="both"/>
            </w:pPr>
            <w:r w:rsidRPr="00A9699F">
              <w:t>Ш.Перро «Красная шапочка»</w:t>
            </w:r>
          </w:p>
        </w:tc>
        <w:tc>
          <w:tcPr>
            <w:tcW w:w="992" w:type="dxa"/>
            <w:vMerge w:val="restart"/>
          </w:tcPr>
          <w:p w:rsidR="00A063B3" w:rsidRPr="00A9699F" w:rsidRDefault="00A063B3" w:rsidP="00E37D52">
            <w:pPr>
              <w:tabs>
                <w:tab w:val="left" w:pos="469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063B3" w:rsidRPr="00A9699F" w:rsidRDefault="00B933B8" w:rsidP="00E37D52">
            <w:pPr>
              <w:tabs>
                <w:tab w:val="left" w:pos="4696"/>
              </w:tabs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5</w:t>
            </w:r>
          </w:p>
        </w:tc>
        <w:tc>
          <w:tcPr>
            <w:tcW w:w="4678" w:type="dxa"/>
            <w:vMerge w:val="restart"/>
            <w:vAlign w:val="center"/>
          </w:tcPr>
          <w:p w:rsidR="00A063B3" w:rsidRPr="00A9699F" w:rsidRDefault="00A063B3" w:rsidP="00E37D52">
            <w:pPr>
              <w:pStyle w:val="a5"/>
            </w:pPr>
            <w:r w:rsidRPr="00A9699F">
              <w:t>Чтение и рассматривание книги. Литературное слушание.</w:t>
            </w:r>
          </w:p>
        </w:tc>
      </w:tr>
      <w:tr w:rsidR="00A063B3" w:rsidRPr="002916E5" w:rsidTr="00E37D52">
        <w:trPr>
          <w:trHeight w:val="167"/>
        </w:trPr>
        <w:tc>
          <w:tcPr>
            <w:tcW w:w="993" w:type="dxa"/>
            <w:vMerge/>
          </w:tcPr>
          <w:p w:rsidR="00A063B3" w:rsidRPr="00A9699F" w:rsidRDefault="00A063B3" w:rsidP="00E37D52">
            <w:pPr>
              <w:tabs>
                <w:tab w:val="left" w:pos="4696"/>
              </w:tabs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402" w:type="dxa"/>
          </w:tcPr>
          <w:p w:rsidR="00A063B3" w:rsidRPr="00A9699F" w:rsidRDefault="00A063B3" w:rsidP="00E37D52">
            <w:pPr>
              <w:pStyle w:val="a5"/>
              <w:jc w:val="both"/>
            </w:pPr>
            <w:r w:rsidRPr="00A9699F">
              <w:t>Ш. Перро «Мальчик с пальчик»</w:t>
            </w:r>
          </w:p>
        </w:tc>
        <w:tc>
          <w:tcPr>
            <w:tcW w:w="992" w:type="dxa"/>
            <w:vMerge/>
          </w:tcPr>
          <w:p w:rsidR="00A063B3" w:rsidRPr="00A9699F" w:rsidRDefault="00A063B3" w:rsidP="00E37D52">
            <w:pPr>
              <w:tabs>
                <w:tab w:val="left" w:pos="4696"/>
              </w:tabs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678" w:type="dxa"/>
            <w:vMerge/>
          </w:tcPr>
          <w:p w:rsidR="00A063B3" w:rsidRPr="00A9699F" w:rsidRDefault="00A063B3" w:rsidP="00E37D52">
            <w:pPr>
              <w:pStyle w:val="a5"/>
              <w:jc w:val="both"/>
            </w:pPr>
          </w:p>
        </w:tc>
      </w:tr>
      <w:tr w:rsidR="00A063B3" w:rsidRPr="00A9699F" w:rsidTr="00E37D52">
        <w:trPr>
          <w:trHeight w:val="479"/>
        </w:trPr>
        <w:tc>
          <w:tcPr>
            <w:tcW w:w="993" w:type="dxa"/>
          </w:tcPr>
          <w:p w:rsidR="00A063B3" w:rsidRPr="00A9699F" w:rsidRDefault="00A063B3" w:rsidP="00E37D52">
            <w:pPr>
              <w:tabs>
                <w:tab w:val="left" w:pos="4696"/>
              </w:tabs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9699F">
              <w:rPr>
                <w:rFonts w:ascii="Times New Roman" w:hAnsi="Times New Roman" w:cs="Times New Roman"/>
                <w:b/>
                <w:bCs/>
                <w:lang w:val="ru-RU"/>
              </w:rPr>
              <w:t>19-20</w:t>
            </w:r>
          </w:p>
        </w:tc>
        <w:tc>
          <w:tcPr>
            <w:tcW w:w="3402" w:type="dxa"/>
          </w:tcPr>
          <w:p w:rsidR="00A063B3" w:rsidRPr="00A9699F" w:rsidRDefault="00A063B3" w:rsidP="00E37D52">
            <w:pPr>
              <w:pStyle w:val="a5"/>
              <w:spacing w:before="0" w:beforeAutospacing="0" w:after="0"/>
            </w:pPr>
            <w:r w:rsidRPr="00A9699F">
              <w:t>«Лес не школа, а всему учит» Ю.Тувим «Птичье радио»</w:t>
            </w:r>
          </w:p>
          <w:p w:rsidR="00A063B3" w:rsidRPr="00A9699F" w:rsidRDefault="00A063B3" w:rsidP="00E37D52">
            <w:pPr>
              <w:pStyle w:val="a5"/>
              <w:spacing w:before="0" w:beforeAutospacing="0" w:after="0"/>
            </w:pPr>
            <w:r w:rsidRPr="00A9699F">
              <w:t>Н. Сладков «Лесные шорохи»</w:t>
            </w:r>
          </w:p>
          <w:p w:rsidR="00A063B3" w:rsidRPr="00A9699F" w:rsidRDefault="00A063B3" w:rsidP="00E37D52">
            <w:pPr>
              <w:pStyle w:val="a5"/>
              <w:spacing w:before="0" w:beforeAutospacing="0" w:after="0"/>
            </w:pPr>
            <w:r w:rsidRPr="00A9699F">
              <w:t>М. Пришвин «Ёж».</w:t>
            </w:r>
          </w:p>
        </w:tc>
        <w:tc>
          <w:tcPr>
            <w:tcW w:w="992" w:type="dxa"/>
          </w:tcPr>
          <w:p w:rsidR="00A063B3" w:rsidRPr="00A9699F" w:rsidRDefault="00B933B8" w:rsidP="00E37D52">
            <w:pPr>
              <w:tabs>
                <w:tab w:val="left" w:pos="4696"/>
              </w:tabs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6</w:t>
            </w:r>
          </w:p>
          <w:p w:rsidR="00A063B3" w:rsidRPr="00A9699F" w:rsidRDefault="00A063B3" w:rsidP="00E37D52">
            <w:pPr>
              <w:tabs>
                <w:tab w:val="left" w:pos="469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8" w:type="dxa"/>
          </w:tcPr>
          <w:p w:rsidR="00A063B3" w:rsidRPr="00A9699F" w:rsidRDefault="00A063B3" w:rsidP="00E37D52">
            <w:pPr>
              <w:tabs>
                <w:tab w:val="left" w:pos="4696"/>
              </w:tabs>
              <w:rPr>
                <w:rFonts w:ascii="Times New Roman" w:hAnsi="Times New Roman" w:cs="Times New Roman"/>
                <w:b/>
                <w:bCs/>
              </w:rPr>
            </w:pPr>
            <w:r w:rsidRPr="00A9699F">
              <w:rPr>
                <w:rFonts w:ascii="Times New Roman" w:hAnsi="Times New Roman" w:cs="Times New Roman"/>
              </w:rPr>
              <w:t>Чтение, рассматривание книги.</w:t>
            </w:r>
          </w:p>
        </w:tc>
      </w:tr>
      <w:tr w:rsidR="00A063B3" w:rsidRPr="00A9699F" w:rsidTr="00E37D52">
        <w:trPr>
          <w:trHeight w:val="479"/>
        </w:trPr>
        <w:tc>
          <w:tcPr>
            <w:tcW w:w="993" w:type="dxa"/>
          </w:tcPr>
          <w:p w:rsidR="00A063B3" w:rsidRPr="00A9699F" w:rsidRDefault="00A063B3" w:rsidP="00E37D52">
            <w:pPr>
              <w:tabs>
                <w:tab w:val="left" w:pos="4696"/>
              </w:tabs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9699F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21-22</w:t>
            </w:r>
          </w:p>
        </w:tc>
        <w:tc>
          <w:tcPr>
            <w:tcW w:w="3402" w:type="dxa"/>
          </w:tcPr>
          <w:p w:rsidR="00A063B3" w:rsidRPr="00A9699F" w:rsidRDefault="00A063B3" w:rsidP="00E37D52">
            <w:pPr>
              <w:pStyle w:val="a5"/>
              <w:spacing w:before="0" w:beforeAutospacing="0" w:after="0"/>
            </w:pPr>
            <w:r w:rsidRPr="00A9699F">
              <w:t xml:space="preserve"> Сказки о животных </w:t>
            </w:r>
          </w:p>
          <w:p w:rsidR="00A063B3" w:rsidRPr="00A9699F" w:rsidRDefault="00A063B3" w:rsidP="00E37D52">
            <w:pPr>
              <w:pStyle w:val="a5"/>
              <w:spacing w:before="0" w:beforeAutospacing="0" w:after="0"/>
            </w:pPr>
            <w:r w:rsidRPr="00A9699F">
              <w:t xml:space="preserve">Русская народная сказка «Петушок – золотой гребешок»  </w:t>
            </w:r>
          </w:p>
          <w:p w:rsidR="00A063B3" w:rsidRPr="00A9699F" w:rsidRDefault="00A063B3" w:rsidP="00E37D52">
            <w:pPr>
              <w:pStyle w:val="a5"/>
              <w:spacing w:before="0" w:beforeAutospacing="0" w:after="0"/>
            </w:pPr>
            <w:r w:rsidRPr="00A9699F">
              <w:t>С. Михалков «Как медведь трубку нашёл»</w:t>
            </w:r>
          </w:p>
        </w:tc>
        <w:tc>
          <w:tcPr>
            <w:tcW w:w="992" w:type="dxa"/>
          </w:tcPr>
          <w:p w:rsidR="00A063B3" w:rsidRPr="00A9699F" w:rsidRDefault="00A063B3" w:rsidP="00E37D52">
            <w:pPr>
              <w:tabs>
                <w:tab w:val="left" w:pos="4696"/>
              </w:tabs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A063B3" w:rsidRPr="00F558DE" w:rsidRDefault="00B933B8" w:rsidP="00E37D52">
            <w:pPr>
              <w:tabs>
                <w:tab w:val="left" w:pos="4696"/>
              </w:tabs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5</w:t>
            </w:r>
          </w:p>
        </w:tc>
        <w:tc>
          <w:tcPr>
            <w:tcW w:w="4678" w:type="dxa"/>
          </w:tcPr>
          <w:p w:rsidR="00A063B3" w:rsidRPr="00A9699F" w:rsidRDefault="00A063B3" w:rsidP="00E37D52">
            <w:pPr>
              <w:tabs>
                <w:tab w:val="left" w:pos="4696"/>
              </w:tabs>
              <w:rPr>
                <w:rFonts w:ascii="Times New Roman" w:hAnsi="Times New Roman" w:cs="Times New Roman"/>
              </w:rPr>
            </w:pPr>
          </w:p>
          <w:p w:rsidR="00A063B3" w:rsidRPr="00A9699F" w:rsidRDefault="00A063B3" w:rsidP="00E37D52">
            <w:pPr>
              <w:tabs>
                <w:tab w:val="left" w:pos="4696"/>
              </w:tabs>
              <w:rPr>
                <w:rFonts w:ascii="Times New Roman" w:hAnsi="Times New Roman" w:cs="Times New Roman"/>
                <w:b/>
                <w:bCs/>
              </w:rPr>
            </w:pPr>
            <w:r w:rsidRPr="00A9699F">
              <w:rPr>
                <w:rFonts w:ascii="Times New Roman" w:hAnsi="Times New Roman" w:cs="Times New Roman"/>
              </w:rPr>
              <w:t>Чтение и рассматривание книги</w:t>
            </w:r>
          </w:p>
        </w:tc>
      </w:tr>
      <w:tr w:rsidR="00A063B3" w:rsidRPr="00A9699F" w:rsidTr="00E37D52">
        <w:trPr>
          <w:trHeight w:val="479"/>
        </w:trPr>
        <w:tc>
          <w:tcPr>
            <w:tcW w:w="993" w:type="dxa"/>
          </w:tcPr>
          <w:p w:rsidR="00A063B3" w:rsidRPr="00A9699F" w:rsidRDefault="00A063B3" w:rsidP="00E37D52">
            <w:pPr>
              <w:tabs>
                <w:tab w:val="left" w:pos="4696"/>
              </w:tabs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9699F">
              <w:rPr>
                <w:rFonts w:ascii="Times New Roman" w:hAnsi="Times New Roman" w:cs="Times New Roman"/>
                <w:b/>
                <w:bCs/>
                <w:lang w:val="ru-RU"/>
              </w:rPr>
              <w:t>23</w:t>
            </w:r>
          </w:p>
        </w:tc>
        <w:tc>
          <w:tcPr>
            <w:tcW w:w="3402" w:type="dxa"/>
          </w:tcPr>
          <w:p w:rsidR="00A063B3" w:rsidRPr="00A9699F" w:rsidRDefault="00A063B3" w:rsidP="00E37D52">
            <w:pPr>
              <w:tabs>
                <w:tab w:val="left" w:pos="4696"/>
              </w:tabs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9699F">
              <w:rPr>
                <w:rFonts w:ascii="Times New Roman" w:hAnsi="Times New Roman" w:cs="Times New Roman"/>
                <w:lang w:val="ru-RU"/>
              </w:rPr>
              <w:t>Угадай - ка.  Стихи и загадки «Подскажи словечко»  Стихи и загадки Е. Серова</w:t>
            </w:r>
          </w:p>
        </w:tc>
        <w:tc>
          <w:tcPr>
            <w:tcW w:w="992" w:type="dxa"/>
          </w:tcPr>
          <w:p w:rsidR="00A063B3" w:rsidRPr="00A9699F" w:rsidRDefault="00A063B3" w:rsidP="00E37D52">
            <w:pPr>
              <w:tabs>
                <w:tab w:val="left" w:pos="4696"/>
              </w:tabs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A063B3" w:rsidRPr="00A9699F" w:rsidRDefault="00B933B8" w:rsidP="00E37D52">
            <w:pPr>
              <w:tabs>
                <w:tab w:val="left" w:pos="4696"/>
              </w:tabs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3</w:t>
            </w:r>
          </w:p>
        </w:tc>
        <w:tc>
          <w:tcPr>
            <w:tcW w:w="4678" w:type="dxa"/>
          </w:tcPr>
          <w:p w:rsidR="00A063B3" w:rsidRPr="00A9699F" w:rsidRDefault="00A063B3" w:rsidP="00E37D52">
            <w:pPr>
              <w:tabs>
                <w:tab w:val="left" w:pos="4696"/>
              </w:tabs>
              <w:rPr>
                <w:rFonts w:ascii="Times New Roman" w:hAnsi="Times New Roman" w:cs="Times New Roman"/>
                <w:b/>
                <w:bCs/>
              </w:rPr>
            </w:pPr>
            <w:r w:rsidRPr="00A9699F">
              <w:rPr>
                <w:rFonts w:ascii="Times New Roman" w:hAnsi="Times New Roman" w:cs="Times New Roman"/>
                <w:lang w:val="ru-RU"/>
              </w:rPr>
              <w:t xml:space="preserve">Чтение и рассматривание книги – сборника, отыскание знакомых загадок, воспроизведение тех, которые запомнили. </w:t>
            </w:r>
            <w:r w:rsidRPr="00A9699F">
              <w:rPr>
                <w:rFonts w:ascii="Times New Roman" w:hAnsi="Times New Roman" w:cs="Times New Roman"/>
              </w:rPr>
              <w:t>Знакомство с понятием «рифма».</w:t>
            </w:r>
          </w:p>
        </w:tc>
      </w:tr>
      <w:tr w:rsidR="00A063B3" w:rsidRPr="002916E5" w:rsidTr="00E37D52">
        <w:trPr>
          <w:trHeight w:val="479"/>
        </w:trPr>
        <w:tc>
          <w:tcPr>
            <w:tcW w:w="993" w:type="dxa"/>
          </w:tcPr>
          <w:p w:rsidR="00A063B3" w:rsidRPr="00A9699F" w:rsidRDefault="00A063B3" w:rsidP="00E37D52">
            <w:pPr>
              <w:tabs>
                <w:tab w:val="left" w:pos="4696"/>
              </w:tabs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9699F">
              <w:rPr>
                <w:rFonts w:ascii="Times New Roman" w:hAnsi="Times New Roman" w:cs="Times New Roman"/>
                <w:b/>
                <w:bCs/>
                <w:lang w:val="ru-RU"/>
              </w:rPr>
              <w:t>24-26</w:t>
            </w:r>
          </w:p>
        </w:tc>
        <w:tc>
          <w:tcPr>
            <w:tcW w:w="3402" w:type="dxa"/>
          </w:tcPr>
          <w:p w:rsidR="00A063B3" w:rsidRPr="00A9699F" w:rsidRDefault="00A063B3" w:rsidP="00E37D52">
            <w:pPr>
              <w:tabs>
                <w:tab w:val="left" w:pos="4696"/>
              </w:tabs>
              <w:rPr>
                <w:rFonts w:ascii="Times New Roman" w:hAnsi="Times New Roman" w:cs="Times New Roman"/>
                <w:lang w:val="ru-RU"/>
              </w:rPr>
            </w:pPr>
            <w:r w:rsidRPr="00A9699F">
              <w:rPr>
                <w:rFonts w:ascii="Times New Roman" w:hAnsi="Times New Roman" w:cs="Times New Roman"/>
                <w:lang w:val="ru-RU"/>
              </w:rPr>
              <w:t xml:space="preserve">Друзья детства. </w:t>
            </w:r>
          </w:p>
          <w:p w:rsidR="00A063B3" w:rsidRPr="00A9699F" w:rsidRDefault="00A063B3" w:rsidP="00E37D52">
            <w:pPr>
              <w:tabs>
                <w:tab w:val="left" w:pos="4696"/>
              </w:tabs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9699F">
              <w:rPr>
                <w:rFonts w:ascii="Times New Roman" w:hAnsi="Times New Roman" w:cs="Times New Roman"/>
                <w:lang w:val="ru-RU"/>
              </w:rPr>
              <w:t>К.Чуковский «Бармалей», «Краденое солнце»</w:t>
            </w:r>
          </w:p>
        </w:tc>
        <w:tc>
          <w:tcPr>
            <w:tcW w:w="992" w:type="dxa"/>
          </w:tcPr>
          <w:p w:rsidR="00A063B3" w:rsidRPr="00A9699F" w:rsidRDefault="00A063B3" w:rsidP="00E37D52">
            <w:pPr>
              <w:tabs>
                <w:tab w:val="left" w:pos="4696"/>
              </w:tabs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A063B3" w:rsidRPr="00A9699F" w:rsidRDefault="00B933B8" w:rsidP="00E37D52">
            <w:pPr>
              <w:tabs>
                <w:tab w:val="left" w:pos="4696"/>
              </w:tabs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4</w:t>
            </w:r>
          </w:p>
        </w:tc>
        <w:tc>
          <w:tcPr>
            <w:tcW w:w="4678" w:type="dxa"/>
          </w:tcPr>
          <w:p w:rsidR="00A063B3" w:rsidRPr="00A9699F" w:rsidRDefault="00A063B3" w:rsidP="00E37D52">
            <w:pPr>
              <w:tabs>
                <w:tab w:val="left" w:pos="4696"/>
              </w:tabs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9699F">
              <w:rPr>
                <w:rFonts w:ascii="Times New Roman" w:hAnsi="Times New Roman" w:cs="Times New Roman"/>
                <w:lang w:val="ru-RU"/>
              </w:rPr>
              <w:t>Чтение и рассматривание книги. Знакомство с понятием «Сказочный зачин».</w:t>
            </w:r>
          </w:p>
        </w:tc>
      </w:tr>
      <w:tr w:rsidR="00A063B3" w:rsidRPr="002916E5" w:rsidTr="00E37D52">
        <w:trPr>
          <w:trHeight w:val="479"/>
        </w:trPr>
        <w:tc>
          <w:tcPr>
            <w:tcW w:w="993" w:type="dxa"/>
          </w:tcPr>
          <w:p w:rsidR="00A063B3" w:rsidRPr="00A9699F" w:rsidRDefault="00A063B3" w:rsidP="00E37D52">
            <w:pPr>
              <w:tabs>
                <w:tab w:val="left" w:pos="4696"/>
              </w:tabs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9699F">
              <w:rPr>
                <w:rFonts w:ascii="Times New Roman" w:hAnsi="Times New Roman" w:cs="Times New Roman"/>
                <w:b/>
                <w:bCs/>
                <w:lang w:val="ru-RU"/>
              </w:rPr>
              <w:t>27-28</w:t>
            </w:r>
          </w:p>
        </w:tc>
        <w:tc>
          <w:tcPr>
            <w:tcW w:w="3402" w:type="dxa"/>
          </w:tcPr>
          <w:p w:rsidR="00A063B3" w:rsidRPr="00A9699F" w:rsidRDefault="00A063B3" w:rsidP="00E37D52">
            <w:pPr>
              <w:tabs>
                <w:tab w:val="left" w:pos="4696"/>
              </w:tabs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9699F">
              <w:rPr>
                <w:rFonts w:ascii="Times New Roman" w:hAnsi="Times New Roman" w:cs="Times New Roman"/>
                <w:lang w:val="ru-RU"/>
              </w:rPr>
              <w:t>Из серии « Мои первые книжки» К.Чуковский «Доктор Айболит»</w:t>
            </w:r>
          </w:p>
        </w:tc>
        <w:tc>
          <w:tcPr>
            <w:tcW w:w="992" w:type="dxa"/>
          </w:tcPr>
          <w:p w:rsidR="00A063B3" w:rsidRPr="00A9699F" w:rsidRDefault="00B933B8" w:rsidP="00E37D52">
            <w:pPr>
              <w:tabs>
                <w:tab w:val="left" w:pos="4696"/>
              </w:tabs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4</w:t>
            </w:r>
          </w:p>
        </w:tc>
        <w:tc>
          <w:tcPr>
            <w:tcW w:w="4678" w:type="dxa"/>
          </w:tcPr>
          <w:p w:rsidR="00A063B3" w:rsidRPr="00A9699F" w:rsidRDefault="00A063B3" w:rsidP="00E37D52">
            <w:pPr>
              <w:tabs>
                <w:tab w:val="left" w:pos="4696"/>
              </w:tabs>
              <w:rPr>
                <w:rFonts w:ascii="Times New Roman" w:hAnsi="Times New Roman" w:cs="Times New Roman"/>
                <w:b/>
                <w:bCs/>
                <w:lang w:val="ru-RU"/>
              </w:rPr>
            </w:pPr>
            <w:bookmarkStart w:id="0" w:name="OLE_LINK1"/>
            <w:bookmarkStart w:id="1" w:name="OLE_LINK2"/>
            <w:r w:rsidRPr="00A9699F">
              <w:rPr>
                <w:rFonts w:ascii="Times New Roman" w:hAnsi="Times New Roman" w:cs="Times New Roman"/>
                <w:lang w:val="ru-RU"/>
              </w:rPr>
              <w:t>Чтение и рассматривание книги,</w:t>
            </w:r>
            <w:bookmarkEnd w:id="0"/>
            <w:bookmarkEnd w:id="1"/>
            <w:r w:rsidRPr="00A9699F">
              <w:rPr>
                <w:rFonts w:ascii="Times New Roman" w:hAnsi="Times New Roman" w:cs="Times New Roman"/>
                <w:lang w:val="ru-RU"/>
              </w:rPr>
              <w:t xml:space="preserve"> выборочное чтение.</w:t>
            </w:r>
          </w:p>
        </w:tc>
      </w:tr>
      <w:tr w:rsidR="00A063B3" w:rsidRPr="002916E5" w:rsidTr="00E37D52">
        <w:trPr>
          <w:trHeight w:val="479"/>
        </w:trPr>
        <w:tc>
          <w:tcPr>
            <w:tcW w:w="993" w:type="dxa"/>
          </w:tcPr>
          <w:p w:rsidR="00A063B3" w:rsidRPr="00A9699F" w:rsidRDefault="00A063B3" w:rsidP="00E37D52">
            <w:pPr>
              <w:tabs>
                <w:tab w:val="left" w:pos="4696"/>
              </w:tabs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9699F">
              <w:rPr>
                <w:rFonts w:ascii="Times New Roman" w:hAnsi="Times New Roman" w:cs="Times New Roman"/>
                <w:b/>
                <w:bCs/>
                <w:lang w:val="ru-RU"/>
              </w:rPr>
              <w:t>29-30</w:t>
            </w:r>
          </w:p>
        </w:tc>
        <w:tc>
          <w:tcPr>
            <w:tcW w:w="3402" w:type="dxa"/>
          </w:tcPr>
          <w:p w:rsidR="00A063B3" w:rsidRPr="00A9699F" w:rsidRDefault="00A063B3" w:rsidP="00E37D52">
            <w:pPr>
              <w:pStyle w:val="a5"/>
              <w:jc w:val="both"/>
            </w:pPr>
            <w:r w:rsidRPr="00A9699F">
              <w:t>Ступеньки мастерства А. Томилин «Сказка о Веселом мастере на все руки», Я Аким «Неумейка»</w:t>
            </w:r>
          </w:p>
        </w:tc>
        <w:tc>
          <w:tcPr>
            <w:tcW w:w="992" w:type="dxa"/>
          </w:tcPr>
          <w:p w:rsidR="00A063B3" w:rsidRPr="00A9699F" w:rsidRDefault="00A063B3" w:rsidP="00E37D52">
            <w:pPr>
              <w:tabs>
                <w:tab w:val="left" w:pos="4696"/>
              </w:tabs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A063B3" w:rsidRPr="00A9699F" w:rsidRDefault="00A063B3" w:rsidP="00E37D52">
            <w:pPr>
              <w:tabs>
                <w:tab w:val="left" w:pos="4696"/>
              </w:tabs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3</w:t>
            </w:r>
          </w:p>
        </w:tc>
        <w:tc>
          <w:tcPr>
            <w:tcW w:w="4678" w:type="dxa"/>
          </w:tcPr>
          <w:p w:rsidR="00A063B3" w:rsidRPr="00A9699F" w:rsidRDefault="00A063B3" w:rsidP="00E37D52">
            <w:pPr>
              <w:tabs>
                <w:tab w:val="left" w:pos="4696"/>
              </w:tabs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9699F">
              <w:rPr>
                <w:rFonts w:ascii="Times New Roman" w:hAnsi="Times New Roman" w:cs="Times New Roman"/>
                <w:lang w:val="ru-RU"/>
              </w:rPr>
              <w:t>Чтение и рассматривание книги, словарная работа «мастер на все руки».</w:t>
            </w:r>
          </w:p>
        </w:tc>
      </w:tr>
      <w:tr w:rsidR="00A063B3" w:rsidRPr="002916E5" w:rsidTr="00E37D52">
        <w:trPr>
          <w:trHeight w:val="479"/>
        </w:trPr>
        <w:tc>
          <w:tcPr>
            <w:tcW w:w="993" w:type="dxa"/>
          </w:tcPr>
          <w:p w:rsidR="00A063B3" w:rsidRPr="00A9699F" w:rsidRDefault="00A063B3" w:rsidP="00E37D52">
            <w:pPr>
              <w:tabs>
                <w:tab w:val="left" w:pos="4696"/>
              </w:tabs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9699F">
              <w:rPr>
                <w:rFonts w:ascii="Times New Roman" w:hAnsi="Times New Roman" w:cs="Times New Roman"/>
                <w:b/>
                <w:bCs/>
                <w:lang w:val="ru-RU"/>
              </w:rPr>
              <w:t>31</w:t>
            </w:r>
          </w:p>
        </w:tc>
        <w:tc>
          <w:tcPr>
            <w:tcW w:w="3402" w:type="dxa"/>
          </w:tcPr>
          <w:p w:rsidR="00A063B3" w:rsidRPr="00A9699F" w:rsidRDefault="00A063B3" w:rsidP="00E37D52">
            <w:pPr>
              <w:tabs>
                <w:tab w:val="left" w:pos="4696"/>
              </w:tabs>
              <w:rPr>
                <w:rFonts w:ascii="Times New Roman" w:hAnsi="Times New Roman" w:cs="Times New Roman"/>
                <w:lang w:val="ru-RU"/>
              </w:rPr>
            </w:pPr>
            <w:r w:rsidRPr="00A9699F">
              <w:rPr>
                <w:rFonts w:ascii="Times New Roman" w:hAnsi="Times New Roman" w:cs="Times New Roman"/>
                <w:lang w:val="ru-RU"/>
              </w:rPr>
              <w:t>О любимых игрушках.</w:t>
            </w:r>
          </w:p>
          <w:p w:rsidR="00A063B3" w:rsidRPr="00A9699F" w:rsidRDefault="00A063B3" w:rsidP="00E37D52">
            <w:pPr>
              <w:tabs>
                <w:tab w:val="left" w:pos="4696"/>
              </w:tabs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9699F">
              <w:rPr>
                <w:rFonts w:ascii="Times New Roman" w:hAnsi="Times New Roman" w:cs="Times New Roman"/>
                <w:lang w:val="ru-RU"/>
              </w:rPr>
              <w:t>Э. Успенский «Чебурашка», А. Барто «Игрушки»</w:t>
            </w:r>
          </w:p>
        </w:tc>
        <w:tc>
          <w:tcPr>
            <w:tcW w:w="992" w:type="dxa"/>
          </w:tcPr>
          <w:p w:rsidR="00A063B3" w:rsidRPr="00A9699F" w:rsidRDefault="00A063B3" w:rsidP="00E37D52">
            <w:pPr>
              <w:tabs>
                <w:tab w:val="left" w:pos="4696"/>
              </w:tabs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A063B3" w:rsidRPr="00F558DE" w:rsidRDefault="00B933B8" w:rsidP="00E37D52">
            <w:pPr>
              <w:tabs>
                <w:tab w:val="left" w:pos="4696"/>
              </w:tabs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4</w:t>
            </w:r>
          </w:p>
        </w:tc>
        <w:tc>
          <w:tcPr>
            <w:tcW w:w="4678" w:type="dxa"/>
          </w:tcPr>
          <w:p w:rsidR="00A063B3" w:rsidRPr="00A9699F" w:rsidRDefault="00A063B3" w:rsidP="00E37D52">
            <w:pPr>
              <w:tabs>
                <w:tab w:val="left" w:pos="4696"/>
              </w:tabs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9699F">
              <w:rPr>
                <w:rFonts w:ascii="Times New Roman" w:hAnsi="Times New Roman" w:cs="Times New Roman"/>
                <w:lang w:val="ru-RU"/>
              </w:rPr>
              <w:t>Рассматривание сборника стихов «Игрушки», выразительное чтение стихотворений. Вспомнить стихи про зайку, мишку и т.д Осмысление содержания в форме разгадывания загадок.</w:t>
            </w:r>
          </w:p>
        </w:tc>
      </w:tr>
      <w:tr w:rsidR="00A063B3" w:rsidRPr="002916E5" w:rsidTr="00E37D52">
        <w:trPr>
          <w:trHeight w:val="479"/>
        </w:trPr>
        <w:tc>
          <w:tcPr>
            <w:tcW w:w="993" w:type="dxa"/>
          </w:tcPr>
          <w:p w:rsidR="00A063B3" w:rsidRPr="00A9699F" w:rsidRDefault="00A063B3" w:rsidP="00E37D52">
            <w:pPr>
              <w:tabs>
                <w:tab w:val="left" w:pos="4696"/>
              </w:tabs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9699F">
              <w:rPr>
                <w:rFonts w:ascii="Times New Roman" w:hAnsi="Times New Roman" w:cs="Times New Roman"/>
                <w:b/>
                <w:bCs/>
              </w:rPr>
              <w:t>3</w:t>
            </w:r>
            <w:r w:rsidRPr="00A9699F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3402" w:type="dxa"/>
          </w:tcPr>
          <w:p w:rsidR="00A063B3" w:rsidRPr="00A9699F" w:rsidRDefault="00A063B3" w:rsidP="00E37D52">
            <w:pPr>
              <w:tabs>
                <w:tab w:val="left" w:pos="4696"/>
              </w:tabs>
              <w:rPr>
                <w:rFonts w:ascii="Times New Roman" w:hAnsi="Times New Roman" w:cs="Times New Roman"/>
                <w:lang w:val="ru-RU"/>
              </w:rPr>
            </w:pPr>
            <w:r w:rsidRPr="00A9699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A9699F">
              <w:rPr>
                <w:rFonts w:ascii="Times New Roman" w:hAnsi="Times New Roman" w:cs="Times New Roman"/>
                <w:lang w:val="ru-RU"/>
              </w:rPr>
              <w:t>Про школу. С.  Баруздин « Как Алёше учиться надоело»</w:t>
            </w:r>
          </w:p>
        </w:tc>
        <w:tc>
          <w:tcPr>
            <w:tcW w:w="992" w:type="dxa"/>
          </w:tcPr>
          <w:p w:rsidR="00A063B3" w:rsidRPr="00A9699F" w:rsidRDefault="00A063B3" w:rsidP="00E37D52">
            <w:pPr>
              <w:tabs>
                <w:tab w:val="left" w:pos="4696"/>
              </w:tabs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A063B3" w:rsidRPr="00F558DE" w:rsidRDefault="00B933B8" w:rsidP="00E37D52">
            <w:pPr>
              <w:tabs>
                <w:tab w:val="left" w:pos="4696"/>
              </w:tabs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3</w:t>
            </w:r>
          </w:p>
        </w:tc>
        <w:tc>
          <w:tcPr>
            <w:tcW w:w="4678" w:type="dxa"/>
          </w:tcPr>
          <w:p w:rsidR="00A063B3" w:rsidRPr="00A9699F" w:rsidRDefault="00A063B3" w:rsidP="00E37D52">
            <w:pPr>
              <w:tabs>
                <w:tab w:val="left" w:pos="4696"/>
              </w:tabs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9699F">
              <w:rPr>
                <w:rFonts w:ascii="Times New Roman" w:hAnsi="Times New Roman" w:cs="Times New Roman"/>
                <w:lang w:val="ru-RU"/>
              </w:rPr>
              <w:t>Литературное слушание, рассматривание книги: содержание, иллюстрации; творческое чтение.</w:t>
            </w:r>
          </w:p>
        </w:tc>
      </w:tr>
      <w:tr w:rsidR="00A063B3" w:rsidRPr="00A9699F" w:rsidTr="00E37D52">
        <w:trPr>
          <w:trHeight w:val="479"/>
        </w:trPr>
        <w:tc>
          <w:tcPr>
            <w:tcW w:w="993" w:type="dxa"/>
          </w:tcPr>
          <w:p w:rsidR="00A063B3" w:rsidRPr="00A9699F" w:rsidRDefault="00A063B3" w:rsidP="00E37D52">
            <w:pPr>
              <w:tabs>
                <w:tab w:val="left" w:pos="469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699F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3402" w:type="dxa"/>
          </w:tcPr>
          <w:p w:rsidR="00A063B3" w:rsidRPr="00A9699F" w:rsidRDefault="00A063B3" w:rsidP="00E37D52">
            <w:pPr>
              <w:tabs>
                <w:tab w:val="left" w:pos="4696"/>
              </w:tabs>
              <w:rPr>
                <w:rFonts w:ascii="Times New Roman" w:hAnsi="Times New Roman" w:cs="Times New Roman"/>
                <w:lang w:val="ru-RU"/>
              </w:rPr>
            </w:pPr>
            <w:r w:rsidRPr="00A9699F">
              <w:rPr>
                <w:rFonts w:ascii="Times New Roman" w:hAnsi="Times New Roman" w:cs="Times New Roman"/>
                <w:lang w:val="ru-RU"/>
              </w:rPr>
              <w:t xml:space="preserve">Итоговое занятие. </w:t>
            </w:r>
          </w:p>
          <w:p w:rsidR="00A063B3" w:rsidRPr="00A9699F" w:rsidRDefault="00A063B3" w:rsidP="00E37D52">
            <w:pPr>
              <w:tabs>
                <w:tab w:val="left" w:pos="4696"/>
              </w:tabs>
              <w:rPr>
                <w:rFonts w:ascii="Times New Roman" w:hAnsi="Times New Roman" w:cs="Times New Roman"/>
                <w:lang w:val="ru-RU"/>
              </w:rPr>
            </w:pPr>
            <w:r w:rsidRPr="00A9699F">
              <w:rPr>
                <w:rFonts w:ascii="Times New Roman" w:hAnsi="Times New Roman" w:cs="Times New Roman"/>
                <w:lang w:val="ru-RU"/>
              </w:rPr>
              <w:t>Игра – викторина «Угадай сказку»</w:t>
            </w:r>
          </w:p>
        </w:tc>
        <w:tc>
          <w:tcPr>
            <w:tcW w:w="992" w:type="dxa"/>
          </w:tcPr>
          <w:p w:rsidR="00A063B3" w:rsidRPr="00F558DE" w:rsidRDefault="00B933B8" w:rsidP="00E37D52">
            <w:pPr>
              <w:tabs>
                <w:tab w:val="left" w:pos="4696"/>
              </w:tabs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3</w:t>
            </w:r>
          </w:p>
        </w:tc>
        <w:tc>
          <w:tcPr>
            <w:tcW w:w="4678" w:type="dxa"/>
          </w:tcPr>
          <w:p w:rsidR="00A063B3" w:rsidRPr="00A9699F" w:rsidRDefault="00A063B3" w:rsidP="00E37D52">
            <w:pPr>
              <w:tabs>
                <w:tab w:val="left" w:pos="469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063B3" w:rsidRPr="00A9699F" w:rsidRDefault="00A063B3" w:rsidP="00A063B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CB482B" w:rsidRDefault="00CB482B" w:rsidP="00A063B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u-RU"/>
        </w:rPr>
      </w:pPr>
    </w:p>
    <w:p w:rsidR="00A063B3" w:rsidRPr="00A9699F" w:rsidRDefault="00A063B3" w:rsidP="00A063B3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b/>
          <w:bCs/>
          <w:lang w:val="ru-RU"/>
        </w:rPr>
        <w:lastRenderedPageBreak/>
        <w:t>В результате реализации программы учащиеся  1 класса должны уметь:</w:t>
      </w:r>
    </w:p>
    <w:p w:rsidR="00A063B3" w:rsidRPr="00A9699F" w:rsidRDefault="00A063B3" w:rsidP="00A063B3">
      <w:pPr>
        <w:pStyle w:val="a6"/>
        <w:widowControl/>
        <w:numPr>
          <w:ilvl w:val="0"/>
          <w:numId w:val="4"/>
        </w:numPr>
        <w:tabs>
          <w:tab w:val="left" w:pos="330"/>
        </w:tabs>
        <w:ind w:left="0" w:firstLine="0"/>
        <w:contextualSpacing w:val="0"/>
        <w:jc w:val="both"/>
        <w:rPr>
          <w:lang w:val="ru-RU"/>
        </w:rPr>
      </w:pPr>
      <w:r w:rsidRPr="00A9699F">
        <w:rPr>
          <w:lang w:val="ru-RU"/>
        </w:rPr>
        <w:t>Узнавать и различать такие жанры литературных произведений, как сказка и рассказ, стихотворение, и произведений фольклора: загадка, пословица, небылица, считалка,  прибаутка.</w:t>
      </w:r>
    </w:p>
    <w:p w:rsidR="00A063B3" w:rsidRPr="00A9699F" w:rsidRDefault="00A063B3" w:rsidP="00A063B3">
      <w:pPr>
        <w:pStyle w:val="a6"/>
        <w:widowControl/>
        <w:numPr>
          <w:ilvl w:val="0"/>
          <w:numId w:val="4"/>
        </w:numPr>
        <w:tabs>
          <w:tab w:val="left" w:pos="330"/>
        </w:tabs>
        <w:ind w:left="0" w:firstLine="0"/>
        <w:contextualSpacing w:val="0"/>
        <w:jc w:val="both"/>
        <w:rPr>
          <w:lang w:val="ru-RU"/>
        </w:rPr>
      </w:pPr>
      <w:r w:rsidRPr="00A9699F">
        <w:rPr>
          <w:lang w:val="ru-RU"/>
        </w:rPr>
        <w:t>Сочинять собственные загадки, считалки. Коллективно придумывать различные концовки к известным сказкам.</w:t>
      </w:r>
    </w:p>
    <w:p w:rsidR="00A063B3" w:rsidRPr="00A9699F" w:rsidRDefault="00A063B3" w:rsidP="00A063B3">
      <w:pPr>
        <w:pStyle w:val="a6"/>
        <w:widowControl/>
        <w:numPr>
          <w:ilvl w:val="0"/>
          <w:numId w:val="3"/>
        </w:numPr>
        <w:tabs>
          <w:tab w:val="left" w:pos="330"/>
        </w:tabs>
        <w:ind w:left="0" w:firstLine="0"/>
        <w:contextualSpacing w:val="0"/>
        <w:jc w:val="both"/>
        <w:rPr>
          <w:lang w:val="ru-RU"/>
        </w:rPr>
      </w:pPr>
      <w:r w:rsidRPr="00A9699F">
        <w:rPr>
          <w:lang w:val="ru-RU"/>
        </w:rPr>
        <w:t>Отвечать на вопросы по содержанию текста.</w:t>
      </w:r>
    </w:p>
    <w:p w:rsidR="00A063B3" w:rsidRPr="00A9699F" w:rsidRDefault="00A063B3" w:rsidP="00A063B3">
      <w:pPr>
        <w:pStyle w:val="a6"/>
        <w:widowControl/>
        <w:numPr>
          <w:ilvl w:val="0"/>
          <w:numId w:val="3"/>
        </w:numPr>
        <w:tabs>
          <w:tab w:val="left" w:pos="330"/>
        </w:tabs>
        <w:ind w:left="0" w:firstLine="0"/>
        <w:contextualSpacing w:val="0"/>
        <w:jc w:val="both"/>
        <w:rPr>
          <w:lang w:val="ru-RU"/>
        </w:rPr>
      </w:pPr>
      <w:r w:rsidRPr="00A9699F">
        <w:rPr>
          <w:lang w:val="ru-RU"/>
        </w:rPr>
        <w:t>Воспроизводить содержания текста по вопросам или картинному плану.</w:t>
      </w:r>
    </w:p>
    <w:p w:rsidR="00A063B3" w:rsidRPr="00A9699F" w:rsidRDefault="00A063B3" w:rsidP="00A063B3">
      <w:pPr>
        <w:pStyle w:val="a6"/>
        <w:widowControl/>
        <w:numPr>
          <w:ilvl w:val="0"/>
          <w:numId w:val="3"/>
        </w:numPr>
        <w:tabs>
          <w:tab w:val="left" w:pos="330"/>
        </w:tabs>
        <w:ind w:left="0" w:firstLine="0"/>
        <w:contextualSpacing w:val="0"/>
        <w:jc w:val="both"/>
        <w:rPr>
          <w:lang w:val="ru-RU"/>
        </w:rPr>
      </w:pPr>
      <w:r w:rsidRPr="00A9699F">
        <w:rPr>
          <w:lang w:val="ru-RU"/>
        </w:rPr>
        <w:t>Подробно пересказывать небольшие произведения с отчетливо выраженным сюжетом.</w:t>
      </w:r>
    </w:p>
    <w:p w:rsidR="00A063B3" w:rsidRPr="00A9699F" w:rsidRDefault="00A063B3" w:rsidP="00A063B3">
      <w:pPr>
        <w:pStyle w:val="a6"/>
        <w:widowControl/>
        <w:numPr>
          <w:ilvl w:val="0"/>
          <w:numId w:val="3"/>
        </w:numPr>
        <w:tabs>
          <w:tab w:val="left" w:pos="330"/>
        </w:tabs>
        <w:ind w:left="0" w:firstLine="0"/>
        <w:contextualSpacing w:val="0"/>
        <w:jc w:val="both"/>
        <w:rPr>
          <w:lang w:val="ru-RU"/>
        </w:rPr>
      </w:pPr>
      <w:r w:rsidRPr="00A9699F">
        <w:rPr>
          <w:lang w:val="ru-RU"/>
        </w:rPr>
        <w:t>Раскрывать содержания иллюстраций к произведению, соотнесение их с отрывками рассказа, нахождение в тексте предложений, соответствующих им.</w:t>
      </w:r>
    </w:p>
    <w:p w:rsidR="00A063B3" w:rsidRPr="00A9699F" w:rsidRDefault="00A063B3" w:rsidP="00A063B3">
      <w:pPr>
        <w:pStyle w:val="a6"/>
        <w:widowControl/>
        <w:numPr>
          <w:ilvl w:val="0"/>
          <w:numId w:val="3"/>
        </w:numPr>
        <w:tabs>
          <w:tab w:val="left" w:pos="330"/>
        </w:tabs>
        <w:ind w:left="0" w:firstLine="0"/>
        <w:contextualSpacing w:val="0"/>
        <w:jc w:val="both"/>
        <w:rPr>
          <w:lang w:val="ru-RU"/>
        </w:rPr>
      </w:pPr>
      <w:r w:rsidRPr="00A9699F">
        <w:rPr>
          <w:lang w:val="ru-RU"/>
        </w:rPr>
        <w:t xml:space="preserve">Уметь сопоставлять слова, близких по значению; понимать их значения в контексте: различение  простейших случаев многозначности слов, </w:t>
      </w:r>
    </w:p>
    <w:p w:rsidR="00A063B3" w:rsidRPr="00A9699F" w:rsidRDefault="00A063B3" w:rsidP="00A063B3">
      <w:pPr>
        <w:pStyle w:val="a6"/>
        <w:widowControl/>
        <w:numPr>
          <w:ilvl w:val="0"/>
          <w:numId w:val="3"/>
        </w:numPr>
        <w:tabs>
          <w:tab w:val="left" w:pos="330"/>
        </w:tabs>
        <w:ind w:left="0" w:firstLine="0"/>
        <w:contextualSpacing w:val="0"/>
        <w:jc w:val="both"/>
        <w:rPr>
          <w:lang w:val="ru-RU"/>
        </w:rPr>
      </w:pPr>
      <w:r w:rsidRPr="00A9699F">
        <w:rPr>
          <w:lang w:val="ru-RU"/>
        </w:rPr>
        <w:t>Отыскивать в тексте (с помощью учителя) слов и выражений, характеризующих событие, действующих лиц, картины природы, воссоздание на этой основе соответствующих словесных картин.</w:t>
      </w:r>
    </w:p>
    <w:p w:rsidR="00A063B3" w:rsidRPr="00A9699F" w:rsidRDefault="00A063B3" w:rsidP="00A063B3">
      <w:pPr>
        <w:pStyle w:val="a6"/>
        <w:widowControl/>
        <w:numPr>
          <w:ilvl w:val="0"/>
          <w:numId w:val="3"/>
        </w:numPr>
        <w:tabs>
          <w:tab w:val="left" w:pos="330"/>
        </w:tabs>
        <w:ind w:left="0" w:firstLine="0"/>
        <w:contextualSpacing w:val="0"/>
        <w:jc w:val="both"/>
        <w:rPr>
          <w:lang w:val="ru-RU"/>
        </w:rPr>
      </w:pPr>
      <w:r w:rsidRPr="00A9699F">
        <w:rPr>
          <w:lang w:val="ru-RU"/>
        </w:rPr>
        <w:t>Рисовать иллюстрации к произведениям, составлять рассказ по собственному рисунку.</w:t>
      </w:r>
    </w:p>
    <w:p w:rsidR="00A063B3" w:rsidRPr="00A9699F" w:rsidRDefault="00A063B3" w:rsidP="00A063B3">
      <w:pPr>
        <w:pStyle w:val="a6"/>
        <w:widowControl/>
        <w:numPr>
          <w:ilvl w:val="0"/>
          <w:numId w:val="3"/>
        </w:numPr>
        <w:tabs>
          <w:tab w:val="left" w:pos="330"/>
          <w:tab w:val="left" w:pos="2385"/>
        </w:tabs>
        <w:autoSpaceDE/>
        <w:autoSpaceDN/>
        <w:adjustRightInd/>
        <w:ind w:left="0" w:firstLine="0"/>
        <w:contextualSpacing w:val="0"/>
        <w:jc w:val="both"/>
        <w:rPr>
          <w:lang w:val="ru-RU"/>
        </w:rPr>
      </w:pPr>
      <w:r w:rsidRPr="00A9699F">
        <w:rPr>
          <w:lang w:val="ru-RU"/>
        </w:rPr>
        <w:t>Сравнивать предметы загадки и отгадки, находить в них общее, ценить образность в изображении предмета загадки.</w:t>
      </w:r>
    </w:p>
    <w:p w:rsidR="00A063B3" w:rsidRPr="00A9699F" w:rsidRDefault="00A063B3" w:rsidP="00A063B3">
      <w:pPr>
        <w:tabs>
          <w:tab w:val="left" w:pos="2385"/>
        </w:tabs>
        <w:ind w:firstLine="426"/>
        <w:jc w:val="both"/>
        <w:rPr>
          <w:rFonts w:ascii="Times New Roman" w:hAnsi="Times New Roman" w:cs="Times New Roman"/>
          <w:lang w:val="ru-RU"/>
        </w:rPr>
      </w:pPr>
      <w:r w:rsidRPr="00A9699F">
        <w:rPr>
          <w:rFonts w:ascii="Times New Roman" w:hAnsi="Times New Roman" w:cs="Times New Roman"/>
          <w:lang w:val="ru-RU"/>
        </w:rPr>
        <w:t>Внутри литературных разделов выделяются тематические подборки произведений о природе и детях, юмористические произведения, а также стихи и рассказы из детских журналов. Среди произведений классиков русской и современной литературы учитель выбирает прозаические тексты и стихотворения для слушания, заучивания и драматизации.</w:t>
      </w:r>
    </w:p>
    <w:p w:rsidR="00B933B8" w:rsidRDefault="00B933B8">
      <w:pPr>
        <w:rPr>
          <w:lang w:val="ru-RU"/>
        </w:rPr>
      </w:pPr>
    </w:p>
    <w:p w:rsidR="00B933B8" w:rsidRPr="00B933B8" w:rsidRDefault="00B933B8" w:rsidP="00B933B8">
      <w:pPr>
        <w:rPr>
          <w:lang w:val="ru-RU"/>
        </w:rPr>
      </w:pPr>
    </w:p>
    <w:p w:rsidR="00B933B8" w:rsidRPr="00B933B8" w:rsidRDefault="00B933B8" w:rsidP="00B933B8">
      <w:pPr>
        <w:rPr>
          <w:lang w:val="ru-RU"/>
        </w:rPr>
      </w:pPr>
    </w:p>
    <w:p w:rsidR="00B933B8" w:rsidRPr="00B933B8" w:rsidRDefault="00B933B8" w:rsidP="00B933B8">
      <w:pPr>
        <w:rPr>
          <w:lang w:val="ru-RU"/>
        </w:rPr>
      </w:pPr>
    </w:p>
    <w:p w:rsidR="00B933B8" w:rsidRDefault="00B933B8" w:rsidP="00B933B8">
      <w:pPr>
        <w:rPr>
          <w:lang w:val="ru-RU"/>
        </w:rPr>
      </w:pPr>
    </w:p>
    <w:p w:rsidR="00B933B8" w:rsidRPr="00B933B8" w:rsidRDefault="00B933B8" w:rsidP="00B933B8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lang w:val="ru-RU"/>
        </w:rPr>
        <w:tab/>
      </w:r>
      <w:r>
        <w:rPr>
          <w:rFonts w:ascii="Times New Roman" w:hAnsi="Times New Roman"/>
          <w:b/>
          <w:sz w:val="28"/>
          <w:szCs w:val="28"/>
        </w:rPr>
        <w:t>II</w:t>
      </w:r>
      <w:r w:rsidRPr="00B933B8">
        <w:rPr>
          <w:rFonts w:ascii="Times New Roman" w:hAnsi="Times New Roman"/>
          <w:b/>
          <w:sz w:val="28"/>
          <w:szCs w:val="28"/>
          <w:lang w:val="ru-RU"/>
        </w:rPr>
        <w:t>.Материально – техническое обеспечение курса.</w:t>
      </w:r>
    </w:p>
    <w:p w:rsidR="00B933B8" w:rsidRDefault="00B933B8" w:rsidP="00B933B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Учебная литература для учителя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8"/>
        <w:gridCol w:w="3307"/>
        <w:gridCol w:w="7793"/>
        <w:gridCol w:w="2640"/>
      </w:tblGrid>
      <w:tr w:rsidR="00B933B8" w:rsidTr="00B933B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B8" w:rsidRDefault="00B933B8">
            <w:pPr>
              <w:spacing w:line="27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B8" w:rsidRDefault="00B933B8">
            <w:pPr>
              <w:spacing w:line="27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Автор, год издания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B8" w:rsidRDefault="00B933B8">
            <w:pPr>
              <w:spacing w:line="27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пособий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B8" w:rsidRDefault="00B933B8">
            <w:pPr>
              <w:spacing w:line="27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пособия</w:t>
            </w:r>
          </w:p>
        </w:tc>
      </w:tr>
      <w:tr w:rsidR="00B933B8" w:rsidTr="00B933B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B8" w:rsidRDefault="00B933B8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B8" w:rsidRPr="00B933B8" w:rsidRDefault="00B933B8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B933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Т.А Ладыженская М.:Баласс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B933B8">
                <w:rPr>
                  <w:rFonts w:ascii="Times New Roman" w:hAnsi="Times New Roman"/>
                  <w:sz w:val="28"/>
                  <w:szCs w:val="28"/>
                  <w:lang w:val="ru-RU"/>
                </w:rPr>
                <w:t>2009 г</w:t>
              </w:r>
            </w:smartTag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B8" w:rsidRPr="00B933B8" w:rsidRDefault="00B933B8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B933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“Детская риторика. В рассказах и рисунках”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B8" w:rsidRDefault="00B933B8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Учебники для 2,3,4 классов</w:t>
            </w:r>
          </w:p>
        </w:tc>
      </w:tr>
      <w:tr w:rsidR="00B933B8" w:rsidTr="00B933B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B8" w:rsidRDefault="00B933B8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B8" w:rsidRPr="00B933B8" w:rsidRDefault="00B933B8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B933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Т.А. Ладыженская М.:Баласс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B933B8">
                <w:rPr>
                  <w:rFonts w:ascii="Times New Roman" w:hAnsi="Times New Roman"/>
                  <w:sz w:val="28"/>
                  <w:szCs w:val="28"/>
                  <w:lang w:val="ru-RU"/>
                </w:rPr>
                <w:t>2009 г</w:t>
              </w:r>
            </w:smartTag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B8" w:rsidRDefault="00B933B8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33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“Уроки риторики в школе»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B8" w:rsidRDefault="00B933B8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Книга для учителя  </w:t>
            </w:r>
          </w:p>
        </w:tc>
      </w:tr>
      <w:tr w:rsidR="00B933B8" w:rsidTr="00B933B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B8" w:rsidRDefault="00B933B8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B8" w:rsidRPr="00B933B8" w:rsidRDefault="00B933B8">
            <w:pPr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B933B8">
              <w:rPr>
                <w:rFonts w:ascii="Times New Roman" w:hAnsi="Times New Roman"/>
                <w:sz w:val="28"/>
                <w:szCs w:val="28"/>
                <w:lang w:val="ru-RU"/>
              </w:rPr>
              <w:t>Григорьев Д.В. Внеурочная деятельность школьников [Текст]: методический конструктор: пособие для учителя / Д.В.Григорьев, П.В.Степанов. – М.: Просвещение, 2010. – 223 с. – (Стандарты второго поколения)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B8" w:rsidRDefault="00B933B8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Пособие для учителя</w:t>
            </w:r>
          </w:p>
        </w:tc>
      </w:tr>
      <w:tr w:rsidR="00B933B8" w:rsidTr="00B933B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B8" w:rsidRDefault="00B933B8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B8" w:rsidRPr="00B933B8" w:rsidRDefault="00B933B8">
            <w:pPr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B933B8">
              <w:rPr>
                <w:rFonts w:ascii="Times New Roman" w:hAnsi="Times New Roman"/>
                <w:sz w:val="28"/>
                <w:szCs w:val="28"/>
                <w:lang w:val="ru-RU"/>
              </w:rPr>
              <w:t>Оценка достижения планируемых результатов в начальной школе [Текст]: система заданий. В 2-х ч. Ч.1. / М.Ю. Демидова  [ и др.]; под ред. Г.С. Ковалевой, О.Б. Логиновой. - 2 – е изд. – М.: Просвещение, 2010. – 215 с. – (Стандарты второго поколения)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B8" w:rsidRDefault="00B933B8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Пособие для учителя</w:t>
            </w:r>
          </w:p>
        </w:tc>
      </w:tr>
    </w:tbl>
    <w:p w:rsidR="00B933B8" w:rsidRDefault="00B933B8" w:rsidP="00B933B8">
      <w:pPr>
        <w:rPr>
          <w:rFonts w:ascii="Times New Roman" w:eastAsia="Calibri" w:hAnsi="Times New Roman" w:cstheme="minorBidi"/>
          <w:sz w:val="28"/>
          <w:szCs w:val="28"/>
          <w:lang w:eastAsia="en-US"/>
        </w:rPr>
      </w:pPr>
    </w:p>
    <w:p w:rsidR="00B933B8" w:rsidRDefault="00B933B8" w:rsidP="00B933B8">
      <w:pPr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933B8" w:rsidRDefault="00B933B8" w:rsidP="00B933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Учебная литература для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3317"/>
        <w:gridCol w:w="5254"/>
        <w:gridCol w:w="5170"/>
      </w:tblGrid>
      <w:tr w:rsidR="00B933B8" w:rsidTr="00B933B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B8" w:rsidRDefault="00B933B8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B8" w:rsidRDefault="00B933B8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Автор, год издания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B8" w:rsidRDefault="00B933B8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пособий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B8" w:rsidRDefault="00B933B8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пособия</w:t>
            </w:r>
          </w:p>
        </w:tc>
      </w:tr>
      <w:tr w:rsidR="00B933B8" w:rsidTr="00B933B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B8" w:rsidRDefault="00B933B8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B8" w:rsidRPr="00B933B8" w:rsidRDefault="00B933B8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B933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Т.А Ладыженская М.:Баласс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933B8">
                <w:rPr>
                  <w:rFonts w:ascii="Times New Roman" w:hAnsi="Times New Roman"/>
                  <w:sz w:val="28"/>
                  <w:szCs w:val="28"/>
                  <w:lang w:val="ru-RU"/>
                </w:rPr>
                <w:t>2012 г</w:t>
              </w:r>
            </w:smartTag>
            <w:r w:rsidRPr="00B933B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B8" w:rsidRPr="00B933B8" w:rsidRDefault="00B933B8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B933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“Детская риторика. В рассказах и рисунках” 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B8" w:rsidRDefault="00B933B8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Учебники  для 2,3,4 классов</w:t>
            </w:r>
          </w:p>
        </w:tc>
      </w:tr>
    </w:tbl>
    <w:p w:rsidR="00B933B8" w:rsidRDefault="00B933B8" w:rsidP="00B933B8">
      <w:pPr>
        <w:jc w:val="both"/>
        <w:rPr>
          <w:rFonts w:ascii="Times New Roman" w:eastAsia="Calibri" w:hAnsi="Times New Roman" w:cstheme="minorBidi"/>
          <w:iCs/>
          <w:sz w:val="28"/>
          <w:szCs w:val="28"/>
          <w:lang w:eastAsia="en-US"/>
        </w:rPr>
      </w:pPr>
    </w:p>
    <w:p w:rsidR="00B933B8" w:rsidRDefault="00B933B8" w:rsidP="00B933B8">
      <w:pPr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A2080" w:rsidRPr="00B933B8" w:rsidRDefault="00AA2080" w:rsidP="00B933B8">
      <w:pPr>
        <w:tabs>
          <w:tab w:val="left" w:pos="1680"/>
        </w:tabs>
        <w:rPr>
          <w:lang w:val="ru-RU"/>
        </w:rPr>
      </w:pPr>
    </w:p>
    <w:sectPr w:rsidR="00AA2080" w:rsidRPr="00B933B8" w:rsidSect="00EE2E9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52E85"/>
    <w:multiLevelType w:val="hybridMultilevel"/>
    <w:tmpl w:val="C5A01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81086"/>
    <w:multiLevelType w:val="hybridMultilevel"/>
    <w:tmpl w:val="9EBC2DD0"/>
    <w:lvl w:ilvl="0" w:tplc="2A22C45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346429A4"/>
    <w:multiLevelType w:val="hybridMultilevel"/>
    <w:tmpl w:val="C2663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053740D"/>
    <w:multiLevelType w:val="hybridMultilevel"/>
    <w:tmpl w:val="DDFEF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63B3"/>
    <w:rsid w:val="00084AC9"/>
    <w:rsid w:val="00232353"/>
    <w:rsid w:val="002916E5"/>
    <w:rsid w:val="004D561F"/>
    <w:rsid w:val="00A063B3"/>
    <w:rsid w:val="00AA2080"/>
    <w:rsid w:val="00B933B8"/>
    <w:rsid w:val="00CA5AC4"/>
    <w:rsid w:val="00CB482B"/>
    <w:rsid w:val="00DF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B3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063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locked/>
    <w:rsid w:val="00A063B3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A063B3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6">
    <w:name w:val="List Paragraph"/>
    <w:basedOn w:val="a"/>
    <w:qFormat/>
    <w:rsid w:val="00A063B3"/>
    <w:pPr>
      <w:suppressAutoHyphens w:val="0"/>
      <w:autoSpaceDE w:val="0"/>
      <w:autoSpaceDN w:val="0"/>
      <w:adjustRightInd w:val="0"/>
      <w:ind w:left="720"/>
      <w:contextualSpacing/>
    </w:pPr>
    <w:rPr>
      <w:rFonts w:ascii="Times New Roman" w:eastAsia="Calibri" w:hAnsi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2708</Words>
  <Characters>15436</Characters>
  <Application>Microsoft Office Word</Application>
  <DocSecurity>0</DocSecurity>
  <Lines>128</Lines>
  <Paragraphs>36</Paragraphs>
  <ScaleCrop>false</ScaleCrop>
  <Company>МБОУ "Котельская СОШ"</Company>
  <LinksUpToDate>false</LinksUpToDate>
  <CharactersWithSpaces>18108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5</cp:revision>
  <cp:lastPrinted>2019-09-18T11:20:00Z</cp:lastPrinted>
  <dcterms:created xsi:type="dcterms:W3CDTF">2019-09-18T04:54:00Z</dcterms:created>
  <dcterms:modified xsi:type="dcterms:W3CDTF">2019-09-27T10:49:00Z</dcterms:modified>
</cp:coreProperties>
</file>